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E3622" w14:textId="7A6F9907" w:rsidR="001B16EF" w:rsidRPr="001B16EF" w:rsidRDefault="00000000" w:rsidP="001B16EF">
      <w:pPr>
        <w:spacing w:before="63"/>
        <w:ind w:left="412" w:right="38"/>
        <w:jc w:val="center"/>
        <w:rPr>
          <w:b/>
          <w:sz w:val="26"/>
          <w:u w:val="single"/>
          <w:lang w:val="vi-VN"/>
        </w:rPr>
      </w:pPr>
      <w:r>
        <w:rPr>
          <w:b/>
          <w:sz w:val="26"/>
        </w:rPr>
        <w:t>ỦY</w:t>
      </w:r>
      <w:r>
        <w:rPr>
          <w:b/>
          <w:spacing w:val="-13"/>
          <w:sz w:val="26"/>
        </w:rPr>
        <w:t xml:space="preserve"> </w:t>
      </w:r>
      <w:r>
        <w:rPr>
          <w:b/>
          <w:sz w:val="26"/>
        </w:rPr>
        <w:t>BAN</w:t>
      </w:r>
      <w:r>
        <w:rPr>
          <w:b/>
          <w:spacing w:val="-13"/>
          <w:sz w:val="26"/>
        </w:rPr>
        <w:t xml:space="preserve"> </w:t>
      </w:r>
      <w:r>
        <w:rPr>
          <w:b/>
          <w:sz w:val="26"/>
        </w:rPr>
        <w:t>NHÂN</w:t>
      </w:r>
      <w:r>
        <w:rPr>
          <w:b/>
          <w:spacing w:val="-13"/>
          <w:sz w:val="26"/>
        </w:rPr>
        <w:t xml:space="preserve"> </w:t>
      </w:r>
      <w:r>
        <w:rPr>
          <w:b/>
          <w:sz w:val="26"/>
        </w:rPr>
        <w:t xml:space="preserve">DÂN XÃ </w:t>
      </w:r>
      <w:r w:rsidR="00350FE9">
        <w:rPr>
          <w:b/>
          <w:sz w:val="26"/>
          <w:u w:val="single"/>
        </w:rPr>
        <w:t>QUẢNG SƠN</w:t>
      </w:r>
    </w:p>
    <w:p w14:paraId="13A156D4" w14:textId="7FFD7F5C" w:rsidR="00274728" w:rsidRDefault="00000000">
      <w:pPr>
        <w:spacing w:before="184"/>
        <w:ind w:left="371"/>
        <w:jc w:val="center"/>
        <w:rPr>
          <w:sz w:val="26"/>
        </w:rPr>
      </w:pPr>
      <w:r>
        <w:rPr>
          <w:sz w:val="26"/>
        </w:rPr>
        <w:t>Số:</w:t>
      </w:r>
      <w:r>
        <w:rPr>
          <w:spacing w:val="-7"/>
          <w:sz w:val="26"/>
        </w:rPr>
        <w:t xml:space="preserve"> </w:t>
      </w:r>
      <w:r w:rsidR="00350FE9">
        <w:rPr>
          <w:sz w:val="26"/>
          <w:lang w:val="vi-VN"/>
        </w:rPr>
        <w:t xml:space="preserve">      </w:t>
      </w:r>
      <w:r>
        <w:rPr>
          <w:sz w:val="26"/>
        </w:rPr>
        <w:t>/KH-</w:t>
      </w:r>
      <w:r>
        <w:rPr>
          <w:spacing w:val="-4"/>
          <w:sz w:val="26"/>
        </w:rPr>
        <w:t>UBND</w:t>
      </w:r>
    </w:p>
    <w:p w14:paraId="2F8CBE49" w14:textId="77777777" w:rsidR="00274728" w:rsidRDefault="00000000">
      <w:pPr>
        <w:spacing w:before="63"/>
        <w:ind w:left="412"/>
        <w:rPr>
          <w:b/>
          <w:sz w:val="26"/>
        </w:rPr>
      </w:pPr>
      <w:r>
        <w:br w:type="column"/>
      </w:r>
      <w:r>
        <w:rPr>
          <w:b/>
          <w:sz w:val="26"/>
        </w:rPr>
        <w:t>CỘNG</w:t>
      </w:r>
      <w:r>
        <w:rPr>
          <w:b/>
          <w:spacing w:val="-6"/>
          <w:sz w:val="26"/>
        </w:rPr>
        <w:t xml:space="preserve"> </w:t>
      </w:r>
      <w:r>
        <w:rPr>
          <w:b/>
          <w:sz w:val="26"/>
        </w:rPr>
        <w:t>HÒA</w:t>
      </w:r>
      <w:r>
        <w:rPr>
          <w:b/>
          <w:spacing w:val="-2"/>
          <w:sz w:val="26"/>
        </w:rPr>
        <w:t xml:space="preserve"> </w:t>
      </w:r>
      <w:r>
        <w:rPr>
          <w:b/>
          <w:sz w:val="26"/>
        </w:rPr>
        <w:t>XÃ</w:t>
      </w:r>
      <w:r>
        <w:rPr>
          <w:b/>
          <w:spacing w:val="-4"/>
          <w:sz w:val="26"/>
        </w:rPr>
        <w:t xml:space="preserve"> </w:t>
      </w:r>
      <w:r>
        <w:rPr>
          <w:b/>
          <w:sz w:val="26"/>
        </w:rPr>
        <w:t>HỘI</w:t>
      </w:r>
      <w:r>
        <w:rPr>
          <w:b/>
          <w:spacing w:val="-3"/>
          <w:sz w:val="26"/>
        </w:rPr>
        <w:t xml:space="preserve"> </w:t>
      </w:r>
      <w:r>
        <w:rPr>
          <w:b/>
          <w:sz w:val="26"/>
        </w:rPr>
        <w:t>CHỦ</w:t>
      </w:r>
      <w:r>
        <w:rPr>
          <w:b/>
          <w:spacing w:val="-4"/>
          <w:sz w:val="26"/>
        </w:rPr>
        <w:t xml:space="preserve"> </w:t>
      </w:r>
      <w:r>
        <w:rPr>
          <w:b/>
          <w:sz w:val="26"/>
        </w:rPr>
        <w:t>NGHĨA</w:t>
      </w:r>
      <w:r>
        <w:rPr>
          <w:b/>
          <w:spacing w:val="-2"/>
          <w:sz w:val="26"/>
        </w:rPr>
        <w:t xml:space="preserve"> </w:t>
      </w:r>
      <w:r>
        <w:rPr>
          <w:b/>
          <w:sz w:val="26"/>
        </w:rPr>
        <w:t>VIỆT</w:t>
      </w:r>
      <w:r>
        <w:rPr>
          <w:b/>
          <w:spacing w:val="-2"/>
          <w:sz w:val="26"/>
        </w:rPr>
        <w:t xml:space="preserve"> </w:t>
      </w:r>
      <w:r>
        <w:rPr>
          <w:b/>
          <w:spacing w:val="-5"/>
          <w:sz w:val="26"/>
        </w:rPr>
        <w:t>NAM</w:t>
      </w:r>
    </w:p>
    <w:p w14:paraId="456CC3FF" w14:textId="77777777" w:rsidR="00274728" w:rsidRDefault="00000000">
      <w:pPr>
        <w:ind w:left="1410"/>
        <w:rPr>
          <w:b/>
          <w:sz w:val="28"/>
        </w:rPr>
      </w:pPr>
      <w:r>
        <w:rPr>
          <w:b/>
          <w:sz w:val="28"/>
          <w:u w:val="single"/>
        </w:rPr>
        <w:t>Độc</w:t>
      </w:r>
      <w:r>
        <w:rPr>
          <w:b/>
          <w:spacing w:val="-4"/>
          <w:sz w:val="28"/>
          <w:u w:val="single"/>
        </w:rPr>
        <w:t xml:space="preserve"> </w:t>
      </w:r>
      <w:r>
        <w:rPr>
          <w:b/>
          <w:sz w:val="28"/>
          <w:u w:val="single"/>
        </w:rPr>
        <w:t>lập</w:t>
      </w:r>
      <w:r>
        <w:rPr>
          <w:b/>
          <w:spacing w:val="-1"/>
          <w:sz w:val="28"/>
          <w:u w:val="single"/>
        </w:rPr>
        <w:t xml:space="preserve"> </w:t>
      </w:r>
      <w:r>
        <w:rPr>
          <w:b/>
          <w:sz w:val="28"/>
          <w:u w:val="single"/>
        </w:rPr>
        <w:t>-</w:t>
      </w:r>
      <w:r>
        <w:rPr>
          <w:b/>
          <w:spacing w:val="-1"/>
          <w:sz w:val="28"/>
          <w:u w:val="single"/>
        </w:rPr>
        <w:t xml:space="preserve"> </w:t>
      </w:r>
      <w:r>
        <w:rPr>
          <w:b/>
          <w:sz w:val="28"/>
          <w:u w:val="single"/>
        </w:rPr>
        <w:t>Tự</w:t>
      </w:r>
      <w:r>
        <w:rPr>
          <w:b/>
          <w:spacing w:val="-2"/>
          <w:sz w:val="28"/>
          <w:u w:val="single"/>
        </w:rPr>
        <w:t xml:space="preserve"> </w:t>
      </w:r>
      <w:r>
        <w:rPr>
          <w:b/>
          <w:sz w:val="28"/>
          <w:u w:val="single"/>
        </w:rPr>
        <w:t>do</w:t>
      </w:r>
      <w:r>
        <w:rPr>
          <w:b/>
          <w:spacing w:val="-1"/>
          <w:sz w:val="28"/>
          <w:u w:val="single"/>
        </w:rPr>
        <w:t xml:space="preserve"> </w:t>
      </w:r>
      <w:r>
        <w:rPr>
          <w:b/>
          <w:sz w:val="28"/>
          <w:u w:val="single"/>
        </w:rPr>
        <w:t>-</w:t>
      </w:r>
      <w:r>
        <w:rPr>
          <w:b/>
          <w:spacing w:val="-1"/>
          <w:sz w:val="28"/>
          <w:u w:val="single"/>
        </w:rPr>
        <w:t xml:space="preserve"> </w:t>
      </w:r>
      <w:r>
        <w:rPr>
          <w:b/>
          <w:sz w:val="28"/>
          <w:u w:val="single"/>
        </w:rPr>
        <w:t>Hạnh</w:t>
      </w:r>
      <w:r>
        <w:rPr>
          <w:b/>
          <w:spacing w:val="-2"/>
          <w:sz w:val="28"/>
          <w:u w:val="single"/>
        </w:rPr>
        <w:t xml:space="preserve"> </w:t>
      </w:r>
      <w:r>
        <w:rPr>
          <w:b/>
          <w:spacing w:val="-4"/>
          <w:sz w:val="28"/>
          <w:u w:val="single"/>
        </w:rPr>
        <w:t>phúc</w:t>
      </w:r>
    </w:p>
    <w:p w14:paraId="78A7E06E" w14:textId="39AE5F61" w:rsidR="00274728" w:rsidRDefault="00350FE9">
      <w:pPr>
        <w:spacing w:before="184"/>
        <w:ind w:left="1335"/>
        <w:rPr>
          <w:i/>
          <w:sz w:val="27"/>
        </w:rPr>
      </w:pPr>
      <w:r>
        <w:rPr>
          <w:i/>
          <w:sz w:val="27"/>
        </w:rPr>
        <w:t>Quảng Sơn,</w:t>
      </w:r>
      <w:r>
        <w:rPr>
          <w:i/>
          <w:spacing w:val="-2"/>
          <w:sz w:val="27"/>
        </w:rPr>
        <w:t xml:space="preserve"> </w:t>
      </w:r>
      <w:r>
        <w:rPr>
          <w:i/>
          <w:sz w:val="27"/>
        </w:rPr>
        <w:t>ngày</w:t>
      </w:r>
      <w:r>
        <w:rPr>
          <w:i/>
          <w:spacing w:val="-2"/>
          <w:sz w:val="27"/>
        </w:rPr>
        <w:t xml:space="preserve"> </w:t>
      </w:r>
      <w:r>
        <w:rPr>
          <w:i/>
          <w:sz w:val="27"/>
          <w:lang w:val="vi-VN"/>
        </w:rPr>
        <w:t xml:space="preserve">    </w:t>
      </w:r>
      <w:r>
        <w:rPr>
          <w:i/>
          <w:spacing w:val="-2"/>
          <w:sz w:val="27"/>
        </w:rPr>
        <w:t xml:space="preserve"> </w:t>
      </w:r>
      <w:r>
        <w:rPr>
          <w:i/>
          <w:sz w:val="27"/>
        </w:rPr>
        <w:t>tháng</w:t>
      </w:r>
      <w:r>
        <w:rPr>
          <w:i/>
          <w:spacing w:val="-1"/>
          <w:sz w:val="27"/>
        </w:rPr>
        <w:t xml:space="preserve"> </w:t>
      </w:r>
      <w:r>
        <w:rPr>
          <w:i/>
          <w:sz w:val="27"/>
        </w:rPr>
        <w:t>2</w:t>
      </w:r>
      <w:r>
        <w:rPr>
          <w:i/>
          <w:spacing w:val="-2"/>
          <w:sz w:val="27"/>
        </w:rPr>
        <w:t xml:space="preserve"> </w:t>
      </w:r>
      <w:r>
        <w:rPr>
          <w:i/>
          <w:sz w:val="27"/>
        </w:rPr>
        <w:t>năm</w:t>
      </w:r>
      <w:r>
        <w:rPr>
          <w:i/>
          <w:spacing w:val="-2"/>
          <w:sz w:val="27"/>
        </w:rPr>
        <w:t xml:space="preserve"> </w:t>
      </w:r>
      <w:r>
        <w:rPr>
          <w:i/>
          <w:spacing w:val="-4"/>
          <w:sz w:val="27"/>
        </w:rPr>
        <w:t>2026</w:t>
      </w:r>
    </w:p>
    <w:p w14:paraId="5B59D126" w14:textId="77777777" w:rsidR="00274728" w:rsidRDefault="00274728">
      <w:pPr>
        <w:rPr>
          <w:i/>
          <w:sz w:val="27"/>
        </w:rPr>
        <w:sectPr w:rsidR="00274728">
          <w:type w:val="continuous"/>
          <w:pgSz w:w="11910" w:h="16840"/>
          <w:pgMar w:top="940" w:right="850" w:bottom="280" w:left="1559" w:header="720" w:footer="720" w:gutter="0"/>
          <w:cols w:num="2" w:space="720" w:equalWidth="0">
            <w:col w:w="2901" w:space="303"/>
            <w:col w:w="6297"/>
          </w:cols>
        </w:sectPr>
      </w:pPr>
    </w:p>
    <w:p w14:paraId="1FB97BF1" w14:textId="77777777" w:rsidR="00274728" w:rsidRDefault="00274728">
      <w:pPr>
        <w:pStyle w:val="BodyText"/>
        <w:spacing w:before="34"/>
        <w:ind w:left="0"/>
        <w:rPr>
          <w:i/>
          <w:sz w:val="30"/>
        </w:rPr>
      </w:pPr>
    </w:p>
    <w:p w14:paraId="29D49DED" w14:textId="77777777" w:rsidR="00274728" w:rsidRDefault="00000000">
      <w:pPr>
        <w:pStyle w:val="Title"/>
      </w:pPr>
      <w:r>
        <w:t>KẾ</w:t>
      </w:r>
      <w:r>
        <w:rPr>
          <w:spacing w:val="-2"/>
        </w:rPr>
        <w:t xml:space="preserve"> HOẠCH</w:t>
      </w:r>
    </w:p>
    <w:p w14:paraId="5CBB4A9D" w14:textId="3D42AFAF" w:rsidR="00274728" w:rsidRDefault="00000000">
      <w:pPr>
        <w:pStyle w:val="Heading1"/>
        <w:spacing w:before="0"/>
        <w:ind w:left="1055" w:right="1026" w:firstLine="0"/>
        <w:jc w:val="center"/>
      </w:pPr>
      <w:r>
        <w:rPr>
          <w:noProof/>
        </w:rPr>
        <mc:AlternateContent>
          <mc:Choice Requires="wps">
            <w:drawing>
              <wp:anchor distT="0" distB="0" distL="0" distR="0" simplePos="0" relativeHeight="251659776" behindDoc="1" locked="0" layoutInCell="1" allowOverlap="1" wp14:anchorId="67BA7943" wp14:editId="77CAFBCB">
                <wp:simplePos x="0" y="0"/>
                <wp:positionH relativeFrom="page">
                  <wp:posOffset>3540125</wp:posOffset>
                </wp:positionH>
                <wp:positionV relativeFrom="paragraph">
                  <wp:posOffset>435278</wp:posOffset>
                </wp:positionV>
                <wp:extent cx="98171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710" cy="1270"/>
                        </a:xfrm>
                        <a:custGeom>
                          <a:avLst/>
                          <a:gdLst/>
                          <a:ahLst/>
                          <a:cxnLst/>
                          <a:rect l="l" t="t" r="r" b="b"/>
                          <a:pathLst>
                            <a:path w="981710">
                              <a:moveTo>
                                <a:pt x="0" y="0"/>
                              </a:moveTo>
                              <a:lnTo>
                                <a:pt x="98171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3C639E" id="Graphic 1" o:spid="_x0000_s1026" style="position:absolute;margin-left:278.75pt;margin-top:34.25pt;width:77.3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981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" path="m,l981710,e" filled="f">
                <v:path arrowok="t"/>
                <w10:wrap type="topAndBottom" anchorx="page"/>
              </v:shape>
            </w:pict>
          </mc:Fallback>
        </mc:AlternateContent>
      </w:r>
      <w:r>
        <w:t>Đào</w:t>
      </w:r>
      <w:r>
        <w:rPr>
          <w:spacing w:val="-3"/>
        </w:rPr>
        <w:t xml:space="preserve"> </w:t>
      </w:r>
      <w:r>
        <w:t>tạo,</w:t>
      </w:r>
      <w:r>
        <w:rPr>
          <w:spacing w:val="-3"/>
        </w:rPr>
        <w:t xml:space="preserve"> </w:t>
      </w:r>
      <w:r>
        <w:t>bồi</w:t>
      </w:r>
      <w:r>
        <w:rPr>
          <w:spacing w:val="-4"/>
        </w:rPr>
        <w:t xml:space="preserve"> </w:t>
      </w:r>
      <w:r>
        <w:t>dưỡng,</w:t>
      </w:r>
      <w:r>
        <w:rPr>
          <w:spacing w:val="-3"/>
        </w:rPr>
        <w:t xml:space="preserve"> </w:t>
      </w:r>
      <w:r>
        <w:t>tập</w:t>
      </w:r>
      <w:r>
        <w:rPr>
          <w:spacing w:val="-4"/>
        </w:rPr>
        <w:t xml:space="preserve"> </w:t>
      </w:r>
      <w:r>
        <w:t>huấn</w:t>
      </w:r>
      <w:r>
        <w:rPr>
          <w:spacing w:val="-4"/>
        </w:rPr>
        <w:t xml:space="preserve"> </w:t>
      </w:r>
      <w:r>
        <w:t>cán</w:t>
      </w:r>
      <w:r>
        <w:rPr>
          <w:spacing w:val="-4"/>
        </w:rPr>
        <w:t xml:space="preserve"> </w:t>
      </w:r>
      <w:r>
        <w:t>bộ,</w:t>
      </w:r>
      <w:r>
        <w:rPr>
          <w:spacing w:val="-3"/>
        </w:rPr>
        <w:t xml:space="preserve"> </w:t>
      </w:r>
      <w:r>
        <w:t>công</w:t>
      </w:r>
      <w:r>
        <w:rPr>
          <w:spacing w:val="-3"/>
        </w:rPr>
        <w:t xml:space="preserve"> </w:t>
      </w:r>
      <w:r>
        <w:t>chức,</w:t>
      </w:r>
      <w:r>
        <w:rPr>
          <w:spacing w:val="-3"/>
        </w:rPr>
        <w:t xml:space="preserve"> </w:t>
      </w:r>
      <w:r>
        <w:t>viên</w:t>
      </w:r>
      <w:r>
        <w:rPr>
          <w:spacing w:val="-4"/>
        </w:rPr>
        <w:t xml:space="preserve"> </w:t>
      </w:r>
      <w:r>
        <w:t xml:space="preserve">chức năm 2026 trên địa bàn xã </w:t>
      </w:r>
      <w:r w:rsidR="00350FE9">
        <w:t>Quảng Sơn</w:t>
      </w:r>
    </w:p>
    <w:p w14:paraId="182A47BF" w14:textId="77777777" w:rsidR="00274728" w:rsidRDefault="00274728">
      <w:pPr>
        <w:pStyle w:val="BodyText"/>
        <w:spacing w:before="191"/>
        <w:ind w:left="0"/>
        <w:rPr>
          <w:b/>
        </w:rPr>
      </w:pPr>
    </w:p>
    <w:p w14:paraId="290F34A4" w14:textId="2B7DF8DF" w:rsidR="00274728" w:rsidRDefault="00000000">
      <w:pPr>
        <w:pStyle w:val="BodyText"/>
        <w:spacing w:before="0"/>
        <w:ind w:left="28" w:right="1" w:firstLine="709"/>
        <w:jc w:val="both"/>
      </w:pPr>
      <w:r>
        <w:t>Thực hiện Kế hoạch số 10088/KH-UBND ngày 31 tháng 12 năm 2025 của UBND</w:t>
      </w:r>
      <w:r>
        <w:rPr>
          <w:spacing w:val="-1"/>
        </w:rPr>
        <w:t xml:space="preserve"> </w:t>
      </w:r>
      <w:r>
        <w:t>tỉnh</w:t>
      </w:r>
      <w:r>
        <w:rPr>
          <w:spacing w:val="-1"/>
        </w:rPr>
        <w:t xml:space="preserve"> </w:t>
      </w:r>
      <w:r>
        <w:t>Lâm Đồng</w:t>
      </w:r>
      <w:r>
        <w:rPr>
          <w:spacing w:val="-1"/>
        </w:rPr>
        <w:t xml:space="preserve"> </w:t>
      </w:r>
      <w:r>
        <w:t>về</w:t>
      </w:r>
      <w:r>
        <w:rPr>
          <w:spacing w:val="-1"/>
        </w:rPr>
        <w:t xml:space="preserve"> </w:t>
      </w:r>
      <w:r>
        <w:t>việc đào</w:t>
      </w:r>
      <w:r>
        <w:rPr>
          <w:spacing w:val="-1"/>
        </w:rPr>
        <w:t xml:space="preserve"> </w:t>
      </w:r>
      <w:r>
        <w:t>tạo,</w:t>
      </w:r>
      <w:r>
        <w:rPr>
          <w:spacing w:val="-1"/>
        </w:rPr>
        <w:t xml:space="preserve"> </w:t>
      </w:r>
      <w:r>
        <w:t>bồi dưỡng,</w:t>
      </w:r>
      <w:r>
        <w:rPr>
          <w:spacing w:val="-1"/>
        </w:rPr>
        <w:t xml:space="preserve"> </w:t>
      </w:r>
      <w:r>
        <w:t>tập</w:t>
      </w:r>
      <w:r>
        <w:rPr>
          <w:spacing w:val="-1"/>
        </w:rPr>
        <w:t xml:space="preserve"> </w:t>
      </w:r>
      <w:r>
        <w:t>huấn</w:t>
      </w:r>
      <w:r>
        <w:rPr>
          <w:spacing w:val="-1"/>
        </w:rPr>
        <w:t xml:space="preserve"> </w:t>
      </w:r>
      <w:r>
        <w:t>cán</w:t>
      </w:r>
      <w:r>
        <w:rPr>
          <w:spacing w:val="-1"/>
        </w:rPr>
        <w:t xml:space="preserve"> </w:t>
      </w:r>
      <w:r>
        <w:t>bộ,</w:t>
      </w:r>
      <w:r>
        <w:rPr>
          <w:spacing w:val="-1"/>
        </w:rPr>
        <w:t xml:space="preserve"> </w:t>
      </w:r>
      <w:r>
        <w:t>công</w:t>
      </w:r>
      <w:r>
        <w:rPr>
          <w:spacing w:val="-1"/>
        </w:rPr>
        <w:t xml:space="preserve"> </w:t>
      </w:r>
      <w:r>
        <w:t>chức,</w:t>
      </w:r>
      <w:r>
        <w:rPr>
          <w:spacing w:val="-1"/>
        </w:rPr>
        <w:t xml:space="preserve"> </w:t>
      </w:r>
      <w:r>
        <w:t xml:space="preserve">viên chức trên địa bàn tỉnh Lâm Đồng năm 2026; Ủy ban nhân dân xã </w:t>
      </w:r>
      <w:r w:rsidR="00350FE9">
        <w:t>Quảng Sơn</w:t>
      </w:r>
      <w:r>
        <w:t xml:space="preserve"> ban hành Kế hoạch đào tạo, bồi dưỡng, tập huấn cán bộ, công chức, viên chức trên địa bàn xã năm 2026, cụ thể như sau:</w:t>
      </w:r>
    </w:p>
    <w:p w14:paraId="476351A4" w14:textId="77777777" w:rsidR="00274728" w:rsidRDefault="00000000">
      <w:pPr>
        <w:pStyle w:val="Heading1"/>
        <w:numPr>
          <w:ilvl w:val="0"/>
          <w:numId w:val="2"/>
        </w:numPr>
        <w:tabs>
          <w:tab w:val="left" w:pos="986"/>
        </w:tabs>
        <w:ind w:hanging="248"/>
        <w:jc w:val="both"/>
      </w:pPr>
      <w:r>
        <w:t>MỤC</w:t>
      </w:r>
      <w:r>
        <w:rPr>
          <w:spacing w:val="-2"/>
        </w:rPr>
        <w:t xml:space="preserve"> </w:t>
      </w:r>
      <w:r>
        <w:t>ĐÍCH,</w:t>
      </w:r>
      <w:r>
        <w:rPr>
          <w:spacing w:val="-1"/>
        </w:rPr>
        <w:t xml:space="preserve"> </w:t>
      </w:r>
      <w:r>
        <w:t>YÊU</w:t>
      </w:r>
      <w:r>
        <w:rPr>
          <w:spacing w:val="-2"/>
        </w:rPr>
        <w:t xml:space="preserve"> </w:t>
      </w:r>
      <w:r>
        <w:rPr>
          <w:spacing w:val="-5"/>
        </w:rPr>
        <w:t>CẦU</w:t>
      </w:r>
    </w:p>
    <w:p w14:paraId="483FE728" w14:textId="77777777" w:rsidR="00274728" w:rsidRDefault="00000000">
      <w:pPr>
        <w:pStyle w:val="ListParagraph"/>
        <w:numPr>
          <w:ilvl w:val="1"/>
          <w:numId w:val="2"/>
        </w:numPr>
        <w:tabs>
          <w:tab w:val="left" w:pos="1018"/>
        </w:tabs>
        <w:jc w:val="both"/>
        <w:rPr>
          <w:b/>
          <w:sz w:val="28"/>
        </w:rPr>
      </w:pPr>
      <w:r>
        <w:rPr>
          <w:b/>
          <w:sz w:val="28"/>
        </w:rPr>
        <w:t>Mục</w:t>
      </w:r>
      <w:r>
        <w:rPr>
          <w:b/>
          <w:spacing w:val="-3"/>
          <w:sz w:val="28"/>
        </w:rPr>
        <w:t xml:space="preserve"> </w:t>
      </w:r>
      <w:r>
        <w:rPr>
          <w:b/>
          <w:spacing w:val="-4"/>
          <w:sz w:val="28"/>
        </w:rPr>
        <w:t>đích</w:t>
      </w:r>
    </w:p>
    <w:p w14:paraId="5693B68E" w14:textId="77777777" w:rsidR="00274728" w:rsidRDefault="00000000">
      <w:pPr>
        <w:pStyle w:val="ListParagraph"/>
        <w:numPr>
          <w:ilvl w:val="2"/>
          <w:numId w:val="2"/>
        </w:numPr>
        <w:tabs>
          <w:tab w:val="left" w:pos="941"/>
        </w:tabs>
        <w:ind w:right="1" w:firstLine="720"/>
        <w:rPr>
          <w:sz w:val="28"/>
        </w:rPr>
      </w:pPr>
      <w:r>
        <w:rPr>
          <w:sz w:val="28"/>
        </w:rPr>
        <w:t>Xây dựng đội ngũ cán bộ, công chức, viên chức chuyên nghiệp, có phẩm chất đạo đức tốt, có bản lĩnh chính trị và năng lực, xây dựng được nguồn nhân lực có chất lượng cao, đáp ứng yêu cầu cải cách hành chính để phục vụ Nhân dân và phát triển kinh tế - xã hội của xã.</w:t>
      </w:r>
    </w:p>
    <w:p w14:paraId="7BCF5B4C" w14:textId="77777777" w:rsidR="00274728" w:rsidRDefault="00000000">
      <w:pPr>
        <w:pStyle w:val="ListParagraph"/>
        <w:numPr>
          <w:ilvl w:val="2"/>
          <w:numId w:val="2"/>
        </w:numPr>
        <w:tabs>
          <w:tab w:val="left" w:pos="954"/>
        </w:tabs>
        <w:ind w:left="954" w:hanging="205"/>
        <w:rPr>
          <w:sz w:val="28"/>
        </w:rPr>
      </w:pPr>
      <w:r>
        <w:rPr>
          <w:sz w:val="28"/>
        </w:rPr>
        <w:t>Tiếp</w:t>
      </w:r>
      <w:r>
        <w:rPr>
          <w:spacing w:val="41"/>
          <w:sz w:val="28"/>
        </w:rPr>
        <w:t xml:space="preserve"> </w:t>
      </w:r>
      <w:r>
        <w:rPr>
          <w:sz w:val="28"/>
        </w:rPr>
        <w:t>tục</w:t>
      </w:r>
      <w:r>
        <w:rPr>
          <w:spacing w:val="43"/>
          <w:sz w:val="28"/>
        </w:rPr>
        <w:t xml:space="preserve"> </w:t>
      </w:r>
      <w:r>
        <w:rPr>
          <w:sz w:val="28"/>
        </w:rPr>
        <w:t>đẩy</w:t>
      </w:r>
      <w:r>
        <w:rPr>
          <w:spacing w:val="41"/>
          <w:sz w:val="28"/>
        </w:rPr>
        <w:t xml:space="preserve"> </w:t>
      </w:r>
      <w:r>
        <w:rPr>
          <w:sz w:val="28"/>
        </w:rPr>
        <w:t>mạnh,</w:t>
      </w:r>
      <w:r>
        <w:rPr>
          <w:spacing w:val="42"/>
          <w:sz w:val="28"/>
        </w:rPr>
        <w:t xml:space="preserve"> </w:t>
      </w:r>
      <w:r>
        <w:rPr>
          <w:sz w:val="28"/>
        </w:rPr>
        <w:t>nâng</w:t>
      </w:r>
      <w:r>
        <w:rPr>
          <w:spacing w:val="42"/>
          <w:sz w:val="28"/>
        </w:rPr>
        <w:t xml:space="preserve"> </w:t>
      </w:r>
      <w:r>
        <w:rPr>
          <w:sz w:val="28"/>
        </w:rPr>
        <w:t>cao</w:t>
      </w:r>
      <w:r>
        <w:rPr>
          <w:spacing w:val="41"/>
          <w:sz w:val="28"/>
        </w:rPr>
        <w:t xml:space="preserve"> </w:t>
      </w:r>
      <w:r>
        <w:rPr>
          <w:sz w:val="28"/>
        </w:rPr>
        <w:t>chất</w:t>
      </w:r>
      <w:r>
        <w:rPr>
          <w:spacing w:val="43"/>
          <w:sz w:val="28"/>
        </w:rPr>
        <w:t xml:space="preserve"> </w:t>
      </w:r>
      <w:r>
        <w:rPr>
          <w:sz w:val="28"/>
        </w:rPr>
        <w:t>lượng</w:t>
      </w:r>
      <w:r>
        <w:rPr>
          <w:spacing w:val="41"/>
          <w:sz w:val="28"/>
        </w:rPr>
        <w:t xml:space="preserve"> </w:t>
      </w:r>
      <w:r>
        <w:rPr>
          <w:sz w:val="28"/>
        </w:rPr>
        <w:t>nguồn</w:t>
      </w:r>
      <w:r>
        <w:rPr>
          <w:spacing w:val="42"/>
          <w:sz w:val="28"/>
        </w:rPr>
        <w:t xml:space="preserve"> </w:t>
      </w:r>
      <w:r>
        <w:rPr>
          <w:sz w:val="28"/>
        </w:rPr>
        <w:t>nhân</w:t>
      </w:r>
      <w:r>
        <w:rPr>
          <w:spacing w:val="42"/>
          <w:sz w:val="28"/>
        </w:rPr>
        <w:t xml:space="preserve"> </w:t>
      </w:r>
      <w:r>
        <w:rPr>
          <w:sz w:val="28"/>
        </w:rPr>
        <w:t>lực,</w:t>
      </w:r>
      <w:r>
        <w:rPr>
          <w:spacing w:val="41"/>
          <w:sz w:val="28"/>
        </w:rPr>
        <w:t xml:space="preserve"> </w:t>
      </w:r>
      <w:r>
        <w:rPr>
          <w:sz w:val="28"/>
        </w:rPr>
        <w:t>chú</w:t>
      </w:r>
      <w:r>
        <w:rPr>
          <w:spacing w:val="42"/>
          <w:sz w:val="28"/>
        </w:rPr>
        <w:t xml:space="preserve"> </w:t>
      </w:r>
      <w:r>
        <w:rPr>
          <w:sz w:val="28"/>
        </w:rPr>
        <w:t>trọng</w:t>
      </w:r>
      <w:r>
        <w:rPr>
          <w:spacing w:val="42"/>
          <w:sz w:val="28"/>
        </w:rPr>
        <w:t xml:space="preserve"> </w:t>
      </w:r>
      <w:r>
        <w:rPr>
          <w:spacing w:val="-5"/>
          <w:sz w:val="28"/>
        </w:rPr>
        <w:t>xây</w:t>
      </w:r>
    </w:p>
    <w:p w14:paraId="5CEE5A29" w14:textId="77777777" w:rsidR="00274728" w:rsidRDefault="00000000">
      <w:pPr>
        <w:pStyle w:val="BodyText"/>
        <w:spacing w:before="0"/>
        <w:jc w:val="both"/>
      </w:pPr>
      <w:r>
        <w:t>dựng</w:t>
      </w:r>
      <w:r>
        <w:rPr>
          <w:spacing w:val="-1"/>
        </w:rPr>
        <w:t xml:space="preserve"> </w:t>
      </w:r>
      <w:r>
        <w:t>đội</w:t>
      </w:r>
      <w:r>
        <w:rPr>
          <w:spacing w:val="-1"/>
        </w:rPr>
        <w:t xml:space="preserve"> </w:t>
      </w:r>
      <w:r>
        <w:t>ngũ</w:t>
      </w:r>
      <w:r>
        <w:rPr>
          <w:spacing w:val="-1"/>
        </w:rPr>
        <w:t xml:space="preserve"> </w:t>
      </w:r>
      <w:r>
        <w:t>cán bộ</w:t>
      </w:r>
      <w:r>
        <w:rPr>
          <w:spacing w:val="-1"/>
        </w:rPr>
        <w:t xml:space="preserve"> </w:t>
      </w:r>
      <w:r>
        <w:t>có chuyên</w:t>
      </w:r>
      <w:r>
        <w:rPr>
          <w:spacing w:val="-1"/>
        </w:rPr>
        <w:t xml:space="preserve"> </w:t>
      </w:r>
      <w:r>
        <w:t>môn phù</w:t>
      </w:r>
      <w:r>
        <w:rPr>
          <w:spacing w:val="-1"/>
        </w:rPr>
        <w:t xml:space="preserve"> </w:t>
      </w:r>
      <w:r>
        <w:t>hợp, có</w:t>
      </w:r>
      <w:r>
        <w:rPr>
          <w:spacing w:val="-1"/>
        </w:rPr>
        <w:t xml:space="preserve"> </w:t>
      </w:r>
      <w:r>
        <w:t>năng lực</w:t>
      </w:r>
      <w:r>
        <w:rPr>
          <w:spacing w:val="-1"/>
        </w:rPr>
        <w:t xml:space="preserve"> </w:t>
      </w:r>
      <w:r>
        <w:t>thực</w:t>
      </w:r>
      <w:r>
        <w:rPr>
          <w:spacing w:val="-1"/>
        </w:rPr>
        <w:t xml:space="preserve"> </w:t>
      </w:r>
      <w:r>
        <w:rPr>
          <w:spacing w:val="-2"/>
        </w:rPr>
        <w:t>tiễn.</w:t>
      </w:r>
    </w:p>
    <w:p w14:paraId="3F05B1EF" w14:textId="77777777" w:rsidR="00274728" w:rsidRDefault="00000000">
      <w:pPr>
        <w:pStyle w:val="Heading1"/>
        <w:numPr>
          <w:ilvl w:val="1"/>
          <w:numId w:val="2"/>
        </w:numPr>
        <w:tabs>
          <w:tab w:val="left" w:pos="1029"/>
        </w:tabs>
        <w:ind w:left="1029"/>
        <w:jc w:val="both"/>
      </w:pPr>
      <w:r>
        <w:t>Yêu</w:t>
      </w:r>
      <w:r>
        <w:rPr>
          <w:spacing w:val="-5"/>
        </w:rPr>
        <w:t xml:space="preserve"> cầu</w:t>
      </w:r>
    </w:p>
    <w:p w14:paraId="5887EBE6" w14:textId="77777777" w:rsidR="00274728" w:rsidRDefault="00000000">
      <w:pPr>
        <w:pStyle w:val="ListParagraph"/>
        <w:numPr>
          <w:ilvl w:val="2"/>
          <w:numId w:val="2"/>
        </w:numPr>
        <w:tabs>
          <w:tab w:val="left" w:pos="914"/>
        </w:tabs>
        <w:ind w:left="28" w:right="1" w:firstLine="709"/>
        <w:rPr>
          <w:sz w:val="28"/>
        </w:rPr>
      </w:pPr>
      <w:r>
        <w:rPr>
          <w:sz w:val="28"/>
        </w:rPr>
        <w:t>Người đứng đầu các cơ quan, đơn vị chủ động phối hợp trong việc tổ chức thực hiện</w:t>
      </w:r>
      <w:r>
        <w:rPr>
          <w:spacing w:val="-1"/>
          <w:sz w:val="28"/>
        </w:rPr>
        <w:t xml:space="preserve"> </w:t>
      </w:r>
      <w:r>
        <w:rPr>
          <w:sz w:val="28"/>
        </w:rPr>
        <w:t>Kế</w:t>
      </w:r>
      <w:r>
        <w:rPr>
          <w:spacing w:val="-1"/>
          <w:sz w:val="28"/>
        </w:rPr>
        <w:t xml:space="preserve"> </w:t>
      </w:r>
      <w:r>
        <w:rPr>
          <w:sz w:val="28"/>
        </w:rPr>
        <w:t>hoạch</w:t>
      </w:r>
      <w:r>
        <w:rPr>
          <w:spacing w:val="-1"/>
          <w:sz w:val="28"/>
        </w:rPr>
        <w:t xml:space="preserve"> </w:t>
      </w:r>
      <w:r>
        <w:rPr>
          <w:sz w:val="28"/>
        </w:rPr>
        <w:t>này; tạo</w:t>
      </w:r>
      <w:r>
        <w:rPr>
          <w:spacing w:val="-1"/>
          <w:sz w:val="28"/>
        </w:rPr>
        <w:t xml:space="preserve"> </w:t>
      </w:r>
      <w:r>
        <w:rPr>
          <w:sz w:val="28"/>
        </w:rPr>
        <w:t>điều</w:t>
      </w:r>
      <w:r>
        <w:rPr>
          <w:spacing w:val="-1"/>
          <w:sz w:val="28"/>
        </w:rPr>
        <w:t xml:space="preserve"> </w:t>
      </w:r>
      <w:r>
        <w:rPr>
          <w:sz w:val="28"/>
        </w:rPr>
        <w:t>kiện</w:t>
      </w:r>
      <w:r>
        <w:rPr>
          <w:spacing w:val="-1"/>
          <w:sz w:val="28"/>
        </w:rPr>
        <w:t xml:space="preserve"> </w:t>
      </w:r>
      <w:r>
        <w:rPr>
          <w:sz w:val="28"/>
        </w:rPr>
        <w:t>để cán</w:t>
      </w:r>
      <w:r>
        <w:rPr>
          <w:spacing w:val="-1"/>
          <w:sz w:val="28"/>
        </w:rPr>
        <w:t xml:space="preserve"> </w:t>
      </w:r>
      <w:r>
        <w:rPr>
          <w:sz w:val="28"/>
        </w:rPr>
        <w:t>bộ,</w:t>
      </w:r>
      <w:r>
        <w:rPr>
          <w:spacing w:val="-1"/>
          <w:sz w:val="28"/>
        </w:rPr>
        <w:t xml:space="preserve"> </w:t>
      </w:r>
      <w:r>
        <w:rPr>
          <w:sz w:val="28"/>
        </w:rPr>
        <w:t>công</w:t>
      </w:r>
      <w:r>
        <w:rPr>
          <w:spacing w:val="-1"/>
          <w:sz w:val="28"/>
        </w:rPr>
        <w:t xml:space="preserve"> </w:t>
      </w:r>
      <w:r>
        <w:rPr>
          <w:sz w:val="28"/>
        </w:rPr>
        <w:t>chức,</w:t>
      </w:r>
      <w:r>
        <w:rPr>
          <w:spacing w:val="-1"/>
          <w:sz w:val="28"/>
        </w:rPr>
        <w:t xml:space="preserve"> </w:t>
      </w:r>
      <w:r>
        <w:rPr>
          <w:sz w:val="28"/>
        </w:rPr>
        <w:t>viên</w:t>
      </w:r>
      <w:r>
        <w:rPr>
          <w:spacing w:val="-1"/>
          <w:sz w:val="28"/>
        </w:rPr>
        <w:t xml:space="preserve"> </w:t>
      </w:r>
      <w:r>
        <w:rPr>
          <w:sz w:val="28"/>
        </w:rPr>
        <w:t>chức tham gia đào tạo, bồi dưỡng đạt chuẩn chức danh theo quy định và yêu cầu vị trí việc làm.</w:t>
      </w:r>
    </w:p>
    <w:p w14:paraId="7171BABB" w14:textId="77777777" w:rsidR="00274728" w:rsidRDefault="00000000">
      <w:pPr>
        <w:pStyle w:val="ListParagraph"/>
        <w:numPr>
          <w:ilvl w:val="2"/>
          <w:numId w:val="2"/>
        </w:numPr>
        <w:tabs>
          <w:tab w:val="left" w:pos="905"/>
        </w:tabs>
        <w:ind w:left="28" w:right="1" w:firstLine="709"/>
        <w:rPr>
          <w:sz w:val="28"/>
        </w:rPr>
      </w:pPr>
      <w:r>
        <w:rPr>
          <w:sz w:val="28"/>
        </w:rPr>
        <w:t>Quản lý và sử dụng hiệu quả nguồn kinh phí từ ngân sách xã dành cho công tác đào tạo, bồi dưỡng theo quy định hiện hành.</w:t>
      </w:r>
    </w:p>
    <w:p w14:paraId="33159284" w14:textId="77777777" w:rsidR="00274728" w:rsidRDefault="00000000">
      <w:pPr>
        <w:pStyle w:val="Heading1"/>
        <w:numPr>
          <w:ilvl w:val="0"/>
          <w:numId w:val="2"/>
        </w:numPr>
        <w:tabs>
          <w:tab w:val="left" w:pos="1095"/>
        </w:tabs>
        <w:ind w:left="1095" w:hanging="357"/>
        <w:jc w:val="both"/>
      </w:pPr>
      <w:r>
        <w:t>NỘI</w:t>
      </w:r>
      <w:r>
        <w:rPr>
          <w:spacing w:val="-5"/>
        </w:rPr>
        <w:t xml:space="preserve"> </w:t>
      </w:r>
      <w:r>
        <w:rPr>
          <w:spacing w:val="-4"/>
        </w:rPr>
        <w:t>DUNG</w:t>
      </w:r>
    </w:p>
    <w:p w14:paraId="5DA2B216" w14:textId="77777777" w:rsidR="00274728" w:rsidRDefault="00000000">
      <w:pPr>
        <w:pStyle w:val="ListParagraph"/>
        <w:numPr>
          <w:ilvl w:val="1"/>
          <w:numId w:val="2"/>
        </w:numPr>
        <w:tabs>
          <w:tab w:val="left" w:pos="1018"/>
        </w:tabs>
        <w:rPr>
          <w:b/>
          <w:sz w:val="28"/>
        </w:rPr>
      </w:pPr>
      <w:r>
        <w:rPr>
          <w:b/>
          <w:sz w:val="28"/>
        </w:rPr>
        <w:t>Đối</w:t>
      </w:r>
      <w:r>
        <w:rPr>
          <w:b/>
          <w:spacing w:val="-5"/>
          <w:sz w:val="28"/>
        </w:rPr>
        <w:t xml:space="preserve"> </w:t>
      </w:r>
      <w:r>
        <w:rPr>
          <w:b/>
          <w:spacing w:val="-2"/>
          <w:sz w:val="28"/>
        </w:rPr>
        <w:t>tượng</w:t>
      </w:r>
    </w:p>
    <w:p w14:paraId="4596D18E" w14:textId="77777777" w:rsidR="00274728" w:rsidRDefault="00000000">
      <w:pPr>
        <w:pStyle w:val="ListParagraph"/>
        <w:numPr>
          <w:ilvl w:val="2"/>
          <w:numId w:val="2"/>
        </w:numPr>
        <w:tabs>
          <w:tab w:val="left" w:pos="901"/>
        </w:tabs>
        <w:ind w:left="901" w:hanging="163"/>
        <w:jc w:val="left"/>
        <w:rPr>
          <w:sz w:val="28"/>
        </w:rPr>
      </w:pPr>
      <w:r>
        <w:rPr>
          <w:sz w:val="28"/>
        </w:rPr>
        <w:t>Cán</w:t>
      </w:r>
      <w:r>
        <w:rPr>
          <w:spacing w:val="-1"/>
          <w:sz w:val="28"/>
        </w:rPr>
        <w:t xml:space="preserve"> </w:t>
      </w:r>
      <w:r>
        <w:rPr>
          <w:sz w:val="28"/>
        </w:rPr>
        <w:t>bộ,</w:t>
      </w:r>
      <w:r>
        <w:rPr>
          <w:spacing w:val="-1"/>
          <w:sz w:val="28"/>
        </w:rPr>
        <w:t xml:space="preserve"> </w:t>
      </w:r>
      <w:r>
        <w:rPr>
          <w:sz w:val="28"/>
        </w:rPr>
        <w:t>công</w:t>
      </w:r>
      <w:r>
        <w:rPr>
          <w:spacing w:val="-1"/>
          <w:sz w:val="28"/>
        </w:rPr>
        <w:t xml:space="preserve"> </w:t>
      </w:r>
      <w:r>
        <w:rPr>
          <w:sz w:val="28"/>
        </w:rPr>
        <w:t>chức</w:t>
      </w:r>
      <w:r>
        <w:rPr>
          <w:spacing w:val="-2"/>
          <w:sz w:val="28"/>
        </w:rPr>
        <w:t xml:space="preserve"> </w:t>
      </w:r>
      <w:r>
        <w:rPr>
          <w:sz w:val="28"/>
        </w:rPr>
        <w:t xml:space="preserve">cấp </w:t>
      </w:r>
      <w:r>
        <w:rPr>
          <w:spacing w:val="-5"/>
          <w:sz w:val="28"/>
        </w:rPr>
        <w:t>xã;</w:t>
      </w:r>
    </w:p>
    <w:p w14:paraId="45F20D14" w14:textId="77777777" w:rsidR="00274728" w:rsidRDefault="00000000">
      <w:pPr>
        <w:pStyle w:val="ListParagraph"/>
        <w:numPr>
          <w:ilvl w:val="2"/>
          <w:numId w:val="2"/>
        </w:numPr>
        <w:tabs>
          <w:tab w:val="left" w:pos="901"/>
        </w:tabs>
        <w:ind w:left="901" w:hanging="163"/>
        <w:jc w:val="left"/>
        <w:rPr>
          <w:sz w:val="28"/>
        </w:rPr>
      </w:pPr>
      <w:r>
        <w:rPr>
          <w:sz w:val="28"/>
        </w:rPr>
        <w:t>Viên</w:t>
      </w:r>
      <w:r>
        <w:rPr>
          <w:spacing w:val="-1"/>
          <w:sz w:val="28"/>
        </w:rPr>
        <w:t xml:space="preserve"> </w:t>
      </w:r>
      <w:r>
        <w:rPr>
          <w:sz w:val="28"/>
        </w:rPr>
        <w:t>chức</w:t>
      </w:r>
      <w:r>
        <w:rPr>
          <w:spacing w:val="-2"/>
          <w:sz w:val="28"/>
        </w:rPr>
        <w:t xml:space="preserve"> </w:t>
      </w:r>
      <w:r>
        <w:rPr>
          <w:sz w:val="28"/>
        </w:rPr>
        <w:t>trong</w:t>
      </w:r>
      <w:r>
        <w:rPr>
          <w:spacing w:val="-1"/>
          <w:sz w:val="28"/>
        </w:rPr>
        <w:t xml:space="preserve"> </w:t>
      </w:r>
      <w:r>
        <w:rPr>
          <w:sz w:val="28"/>
        </w:rPr>
        <w:t>đơn</w:t>
      </w:r>
      <w:r>
        <w:rPr>
          <w:spacing w:val="-1"/>
          <w:sz w:val="28"/>
        </w:rPr>
        <w:t xml:space="preserve"> </w:t>
      </w:r>
      <w:r>
        <w:rPr>
          <w:sz w:val="28"/>
        </w:rPr>
        <w:t>vị</w:t>
      </w:r>
      <w:r>
        <w:rPr>
          <w:spacing w:val="-2"/>
          <w:sz w:val="28"/>
        </w:rPr>
        <w:t xml:space="preserve"> </w:t>
      </w:r>
      <w:r>
        <w:rPr>
          <w:sz w:val="28"/>
        </w:rPr>
        <w:t>sự</w:t>
      </w:r>
      <w:r>
        <w:rPr>
          <w:spacing w:val="-2"/>
          <w:sz w:val="28"/>
        </w:rPr>
        <w:t xml:space="preserve"> </w:t>
      </w:r>
      <w:r>
        <w:rPr>
          <w:sz w:val="28"/>
        </w:rPr>
        <w:t>nghiệp</w:t>
      </w:r>
      <w:r>
        <w:rPr>
          <w:spacing w:val="-1"/>
          <w:sz w:val="28"/>
        </w:rPr>
        <w:t xml:space="preserve"> </w:t>
      </w:r>
      <w:r>
        <w:rPr>
          <w:sz w:val="28"/>
        </w:rPr>
        <w:t>công</w:t>
      </w:r>
      <w:r>
        <w:rPr>
          <w:spacing w:val="-1"/>
          <w:sz w:val="28"/>
        </w:rPr>
        <w:t xml:space="preserve"> </w:t>
      </w:r>
      <w:r>
        <w:rPr>
          <w:sz w:val="28"/>
        </w:rPr>
        <w:t>lập</w:t>
      </w:r>
      <w:r>
        <w:rPr>
          <w:spacing w:val="-1"/>
          <w:sz w:val="28"/>
        </w:rPr>
        <w:t xml:space="preserve"> </w:t>
      </w:r>
      <w:r>
        <w:rPr>
          <w:sz w:val="28"/>
        </w:rPr>
        <w:t>thuộc</w:t>
      </w:r>
      <w:r>
        <w:rPr>
          <w:spacing w:val="-2"/>
          <w:sz w:val="28"/>
        </w:rPr>
        <w:t xml:space="preserve"> </w:t>
      </w:r>
      <w:r>
        <w:rPr>
          <w:sz w:val="28"/>
        </w:rPr>
        <w:t>UBND</w:t>
      </w:r>
      <w:r>
        <w:rPr>
          <w:spacing w:val="2"/>
          <w:sz w:val="28"/>
        </w:rPr>
        <w:t xml:space="preserve"> </w:t>
      </w:r>
      <w:r>
        <w:rPr>
          <w:sz w:val="28"/>
        </w:rPr>
        <w:t>xã</w:t>
      </w:r>
      <w:r>
        <w:rPr>
          <w:spacing w:val="-1"/>
          <w:sz w:val="28"/>
        </w:rPr>
        <w:t xml:space="preserve"> </w:t>
      </w:r>
      <w:r>
        <w:rPr>
          <w:sz w:val="28"/>
        </w:rPr>
        <w:t>quản</w:t>
      </w:r>
      <w:r>
        <w:rPr>
          <w:spacing w:val="-1"/>
          <w:sz w:val="28"/>
        </w:rPr>
        <w:t xml:space="preserve"> </w:t>
      </w:r>
      <w:r>
        <w:rPr>
          <w:spacing w:val="-5"/>
          <w:sz w:val="28"/>
        </w:rPr>
        <w:t>lý.</w:t>
      </w:r>
    </w:p>
    <w:p w14:paraId="71EC7F98" w14:textId="77777777" w:rsidR="00274728" w:rsidRDefault="00000000">
      <w:pPr>
        <w:pStyle w:val="ListParagraph"/>
        <w:numPr>
          <w:ilvl w:val="1"/>
          <w:numId w:val="2"/>
        </w:numPr>
        <w:tabs>
          <w:tab w:val="left" w:pos="1018"/>
        </w:tabs>
        <w:rPr>
          <w:i/>
          <w:sz w:val="28"/>
        </w:rPr>
      </w:pPr>
      <w:r>
        <w:rPr>
          <w:b/>
          <w:sz w:val="28"/>
        </w:rPr>
        <w:t>Nội</w:t>
      </w:r>
      <w:r>
        <w:rPr>
          <w:b/>
          <w:spacing w:val="-2"/>
          <w:sz w:val="28"/>
        </w:rPr>
        <w:t xml:space="preserve"> </w:t>
      </w:r>
      <w:r>
        <w:rPr>
          <w:b/>
          <w:sz w:val="28"/>
        </w:rPr>
        <w:t>dung</w:t>
      </w:r>
      <w:r>
        <w:rPr>
          <w:b/>
          <w:spacing w:val="-1"/>
          <w:sz w:val="28"/>
        </w:rPr>
        <w:t xml:space="preserve"> </w:t>
      </w:r>
      <w:r>
        <w:rPr>
          <w:b/>
          <w:sz w:val="28"/>
        </w:rPr>
        <w:t>đào tạo,</w:t>
      </w:r>
      <w:r>
        <w:rPr>
          <w:b/>
          <w:spacing w:val="-1"/>
          <w:sz w:val="28"/>
        </w:rPr>
        <w:t xml:space="preserve"> </w:t>
      </w:r>
      <w:r>
        <w:rPr>
          <w:b/>
          <w:sz w:val="28"/>
        </w:rPr>
        <w:t>bồi</w:t>
      </w:r>
      <w:r>
        <w:rPr>
          <w:b/>
          <w:spacing w:val="-1"/>
          <w:sz w:val="28"/>
        </w:rPr>
        <w:t xml:space="preserve"> </w:t>
      </w:r>
      <w:r>
        <w:rPr>
          <w:b/>
          <w:sz w:val="28"/>
        </w:rPr>
        <w:t>dưỡng:</w:t>
      </w:r>
      <w:r>
        <w:rPr>
          <w:b/>
          <w:spacing w:val="-1"/>
          <w:sz w:val="28"/>
        </w:rPr>
        <w:t xml:space="preserve"> </w:t>
      </w:r>
      <w:r>
        <w:rPr>
          <w:i/>
          <w:sz w:val="28"/>
        </w:rPr>
        <w:t>(Theo</w:t>
      </w:r>
      <w:r>
        <w:rPr>
          <w:i/>
          <w:spacing w:val="-1"/>
          <w:sz w:val="28"/>
        </w:rPr>
        <w:t xml:space="preserve"> </w:t>
      </w:r>
      <w:r>
        <w:rPr>
          <w:i/>
          <w:sz w:val="28"/>
        </w:rPr>
        <w:t>phụ lục</w:t>
      </w:r>
      <w:r>
        <w:rPr>
          <w:i/>
          <w:spacing w:val="-2"/>
          <w:sz w:val="28"/>
        </w:rPr>
        <w:t xml:space="preserve"> </w:t>
      </w:r>
      <w:r>
        <w:rPr>
          <w:i/>
          <w:sz w:val="28"/>
        </w:rPr>
        <w:t xml:space="preserve">đính </w:t>
      </w:r>
      <w:r>
        <w:rPr>
          <w:i/>
          <w:spacing w:val="-2"/>
          <w:sz w:val="28"/>
        </w:rPr>
        <w:t>kèm).</w:t>
      </w:r>
    </w:p>
    <w:p w14:paraId="18E7E76D" w14:textId="77777777" w:rsidR="00274728" w:rsidRDefault="00000000">
      <w:pPr>
        <w:pStyle w:val="Heading1"/>
        <w:numPr>
          <w:ilvl w:val="1"/>
          <w:numId w:val="2"/>
        </w:numPr>
        <w:tabs>
          <w:tab w:val="left" w:pos="1018"/>
        </w:tabs>
      </w:pPr>
      <w:r>
        <w:t>Kinh</w:t>
      </w:r>
      <w:r>
        <w:rPr>
          <w:spacing w:val="-3"/>
        </w:rPr>
        <w:t xml:space="preserve"> </w:t>
      </w:r>
      <w:r>
        <w:t>phí</w:t>
      </w:r>
      <w:r>
        <w:rPr>
          <w:spacing w:val="-4"/>
        </w:rPr>
        <w:t xml:space="preserve"> </w:t>
      </w:r>
      <w:r>
        <w:t>thực</w:t>
      </w:r>
      <w:r>
        <w:rPr>
          <w:spacing w:val="-3"/>
        </w:rPr>
        <w:t xml:space="preserve"> </w:t>
      </w:r>
      <w:r>
        <w:rPr>
          <w:spacing w:val="-4"/>
        </w:rPr>
        <w:t>hiện</w:t>
      </w:r>
    </w:p>
    <w:p w14:paraId="13A60828" w14:textId="77777777" w:rsidR="00274728" w:rsidRDefault="00000000">
      <w:pPr>
        <w:pStyle w:val="ListParagraph"/>
        <w:numPr>
          <w:ilvl w:val="2"/>
          <w:numId w:val="2"/>
        </w:numPr>
        <w:tabs>
          <w:tab w:val="left" w:pos="915"/>
        </w:tabs>
        <w:ind w:left="28" w:firstLine="709"/>
        <w:rPr>
          <w:sz w:val="28"/>
        </w:rPr>
      </w:pPr>
      <w:r>
        <w:rPr>
          <w:sz w:val="28"/>
        </w:rPr>
        <w:t>Nguồn ngân sách nhà nước theo phân cấp ngân sách hiện hành, gồm: Kinh phí đào tạo theo định mức của các cơ quan quản lý, sử dụng cán bộ công chức; kinh phí tổ chức các lớp đào tạo, bồi dưỡng bố trí cho các cơ quan, đơn vị được giao tổ chức lớp; kinh phí Chương trình mục tiêu quốc gia; kinh phí thực hiện các Chương trình,</w:t>
      </w:r>
      <w:r>
        <w:rPr>
          <w:spacing w:val="10"/>
          <w:sz w:val="28"/>
        </w:rPr>
        <w:t xml:space="preserve"> </w:t>
      </w:r>
      <w:r>
        <w:rPr>
          <w:sz w:val="28"/>
        </w:rPr>
        <w:t>Dự</w:t>
      </w:r>
      <w:r>
        <w:rPr>
          <w:spacing w:val="13"/>
          <w:sz w:val="28"/>
        </w:rPr>
        <w:t xml:space="preserve"> </w:t>
      </w:r>
      <w:r>
        <w:rPr>
          <w:sz w:val="28"/>
        </w:rPr>
        <w:t>án,</w:t>
      </w:r>
      <w:r>
        <w:rPr>
          <w:spacing w:val="12"/>
          <w:sz w:val="28"/>
        </w:rPr>
        <w:t xml:space="preserve"> </w:t>
      </w:r>
      <w:r>
        <w:rPr>
          <w:sz w:val="28"/>
        </w:rPr>
        <w:t>Kế</w:t>
      </w:r>
      <w:r>
        <w:rPr>
          <w:spacing w:val="13"/>
          <w:sz w:val="28"/>
        </w:rPr>
        <w:t xml:space="preserve"> </w:t>
      </w:r>
      <w:r>
        <w:rPr>
          <w:sz w:val="28"/>
        </w:rPr>
        <w:t>hoạch</w:t>
      </w:r>
      <w:r>
        <w:rPr>
          <w:spacing w:val="12"/>
          <w:sz w:val="28"/>
        </w:rPr>
        <w:t xml:space="preserve"> </w:t>
      </w:r>
      <w:r>
        <w:rPr>
          <w:sz w:val="28"/>
        </w:rPr>
        <w:t>và</w:t>
      </w:r>
      <w:r>
        <w:rPr>
          <w:spacing w:val="13"/>
          <w:sz w:val="28"/>
        </w:rPr>
        <w:t xml:space="preserve"> </w:t>
      </w:r>
      <w:r>
        <w:rPr>
          <w:sz w:val="28"/>
        </w:rPr>
        <w:t>các</w:t>
      </w:r>
      <w:r>
        <w:rPr>
          <w:spacing w:val="13"/>
          <w:sz w:val="28"/>
        </w:rPr>
        <w:t xml:space="preserve"> </w:t>
      </w:r>
      <w:r>
        <w:rPr>
          <w:sz w:val="28"/>
        </w:rPr>
        <w:t>Nghị</w:t>
      </w:r>
      <w:r>
        <w:rPr>
          <w:spacing w:val="13"/>
          <w:sz w:val="28"/>
        </w:rPr>
        <w:t xml:space="preserve"> </w:t>
      </w:r>
      <w:r>
        <w:rPr>
          <w:sz w:val="28"/>
        </w:rPr>
        <w:t>quyết</w:t>
      </w:r>
      <w:r>
        <w:rPr>
          <w:spacing w:val="13"/>
          <w:sz w:val="28"/>
        </w:rPr>
        <w:t xml:space="preserve"> </w:t>
      </w:r>
      <w:r>
        <w:rPr>
          <w:sz w:val="28"/>
        </w:rPr>
        <w:t>chính</w:t>
      </w:r>
      <w:r>
        <w:rPr>
          <w:spacing w:val="12"/>
          <w:sz w:val="28"/>
        </w:rPr>
        <w:t xml:space="preserve"> </w:t>
      </w:r>
      <w:r>
        <w:rPr>
          <w:sz w:val="28"/>
        </w:rPr>
        <w:t>sách</w:t>
      </w:r>
      <w:r>
        <w:rPr>
          <w:spacing w:val="12"/>
          <w:sz w:val="28"/>
        </w:rPr>
        <w:t xml:space="preserve"> </w:t>
      </w:r>
      <w:r>
        <w:rPr>
          <w:sz w:val="28"/>
        </w:rPr>
        <w:t>hỗ</w:t>
      </w:r>
      <w:r>
        <w:rPr>
          <w:spacing w:val="12"/>
          <w:sz w:val="28"/>
        </w:rPr>
        <w:t xml:space="preserve"> </w:t>
      </w:r>
      <w:r>
        <w:rPr>
          <w:sz w:val="28"/>
        </w:rPr>
        <w:t>trợ</w:t>
      </w:r>
      <w:r>
        <w:rPr>
          <w:spacing w:val="13"/>
          <w:sz w:val="28"/>
        </w:rPr>
        <w:t xml:space="preserve"> </w:t>
      </w:r>
      <w:r>
        <w:rPr>
          <w:sz w:val="28"/>
        </w:rPr>
        <w:t>đào</w:t>
      </w:r>
      <w:r>
        <w:rPr>
          <w:spacing w:val="12"/>
          <w:sz w:val="28"/>
        </w:rPr>
        <w:t xml:space="preserve"> </w:t>
      </w:r>
      <w:r>
        <w:rPr>
          <w:sz w:val="28"/>
        </w:rPr>
        <w:t>tạo,</w:t>
      </w:r>
      <w:r>
        <w:rPr>
          <w:spacing w:val="12"/>
          <w:sz w:val="28"/>
        </w:rPr>
        <w:t xml:space="preserve"> </w:t>
      </w:r>
      <w:r>
        <w:rPr>
          <w:sz w:val="28"/>
        </w:rPr>
        <w:t>thu</w:t>
      </w:r>
      <w:r>
        <w:rPr>
          <w:spacing w:val="12"/>
          <w:sz w:val="28"/>
        </w:rPr>
        <w:t xml:space="preserve"> </w:t>
      </w:r>
      <w:r>
        <w:rPr>
          <w:sz w:val="28"/>
        </w:rPr>
        <w:t>hút</w:t>
      </w:r>
      <w:r>
        <w:rPr>
          <w:spacing w:val="13"/>
          <w:sz w:val="28"/>
        </w:rPr>
        <w:t xml:space="preserve"> </w:t>
      </w:r>
      <w:r>
        <w:rPr>
          <w:sz w:val="28"/>
        </w:rPr>
        <w:t>và</w:t>
      </w:r>
      <w:r>
        <w:rPr>
          <w:spacing w:val="14"/>
          <w:sz w:val="28"/>
        </w:rPr>
        <w:t xml:space="preserve"> </w:t>
      </w:r>
      <w:r>
        <w:rPr>
          <w:spacing w:val="-5"/>
          <w:sz w:val="28"/>
        </w:rPr>
        <w:t>đãi</w:t>
      </w:r>
    </w:p>
    <w:p w14:paraId="6393ABEA" w14:textId="77777777" w:rsidR="00274728" w:rsidRDefault="00274728">
      <w:pPr>
        <w:pStyle w:val="ListParagraph"/>
        <w:rPr>
          <w:sz w:val="28"/>
        </w:rPr>
        <w:sectPr w:rsidR="00274728">
          <w:type w:val="continuous"/>
          <w:pgSz w:w="11910" w:h="16840"/>
          <w:pgMar w:top="940" w:right="850" w:bottom="280" w:left="1559" w:header="720" w:footer="720" w:gutter="0"/>
          <w:cols w:space="720"/>
        </w:sectPr>
      </w:pPr>
    </w:p>
    <w:p w14:paraId="3337117E" w14:textId="77777777" w:rsidR="00274728" w:rsidRDefault="00000000">
      <w:pPr>
        <w:spacing w:before="76"/>
        <w:ind w:left="28"/>
        <w:jc w:val="center"/>
        <w:rPr>
          <w:sz w:val="24"/>
        </w:rPr>
      </w:pPr>
      <w:r>
        <w:rPr>
          <w:spacing w:val="-10"/>
          <w:sz w:val="24"/>
        </w:rPr>
        <w:lastRenderedPageBreak/>
        <w:t>2</w:t>
      </w:r>
    </w:p>
    <w:p w14:paraId="62A6CE50" w14:textId="77777777" w:rsidR="00274728" w:rsidRDefault="00274728">
      <w:pPr>
        <w:pStyle w:val="BodyText"/>
        <w:spacing w:before="15"/>
        <w:ind w:left="0"/>
        <w:rPr>
          <w:sz w:val="24"/>
        </w:rPr>
      </w:pPr>
    </w:p>
    <w:p w14:paraId="3445AE1A" w14:textId="77777777" w:rsidR="00274728" w:rsidRDefault="00000000">
      <w:pPr>
        <w:pStyle w:val="BodyText"/>
        <w:spacing w:before="0"/>
        <w:jc w:val="both"/>
      </w:pPr>
      <w:r>
        <w:t>ngộ</w:t>
      </w:r>
      <w:r>
        <w:rPr>
          <w:spacing w:val="22"/>
        </w:rPr>
        <w:t xml:space="preserve"> </w:t>
      </w:r>
      <w:r>
        <w:t>nguồn</w:t>
      </w:r>
      <w:r>
        <w:rPr>
          <w:spacing w:val="23"/>
        </w:rPr>
        <w:t xml:space="preserve"> </w:t>
      </w:r>
      <w:r>
        <w:t>nhân</w:t>
      </w:r>
      <w:r>
        <w:rPr>
          <w:spacing w:val="23"/>
        </w:rPr>
        <w:t xml:space="preserve"> </w:t>
      </w:r>
      <w:r>
        <w:t>lực</w:t>
      </w:r>
      <w:r>
        <w:rPr>
          <w:spacing w:val="23"/>
        </w:rPr>
        <w:t xml:space="preserve"> </w:t>
      </w:r>
      <w:r>
        <w:t>đã</w:t>
      </w:r>
      <w:r>
        <w:rPr>
          <w:spacing w:val="23"/>
        </w:rPr>
        <w:t xml:space="preserve"> </w:t>
      </w:r>
      <w:r>
        <w:t>được</w:t>
      </w:r>
      <w:r>
        <w:rPr>
          <w:spacing w:val="23"/>
        </w:rPr>
        <w:t xml:space="preserve"> </w:t>
      </w:r>
      <w:r>
        <w:t>cấp</w:t>
      </w:r>
      <w:r>
        <w:rPr>
          <w:spacing w:val="23"/>
        </w:rPr>
        <w:t xml:space="preserve"> </w:t>
      </w:r>
      <w:r>
        <w:t>có</w:t>
      </w:r>
      <w:r>
        <w:rPr>
          <w:spacing w:val="23"/>
        </w:rPr>
        <w:t xml:space="preserve"> </w:t>
      </w:r>
      <w:r>
        <w:t>thẩm</w:t>
      </w:r>
      <w:r>
        <w:rPr>
          <w:spacing w:val="22"/>
        </w:rPr>
        <w:t xml:space="preserve"> </w:t>
      </w:r>
      <w:r>
        <w:t>quyền</w:t>
      </w:r>
      <w:r>
        <w:rPr>
          <w:spacing w:val="23"/>
        </w:rPr>
        <w:t xml:space="preserve"> </w:t>
      </w:r>
      <w:r>
        <w:t>phê</w:t>
      </w:r>
      <w:r>
        <w:rPr>
          <w:spacing w:val="23"/>
        </w:rPr>
        <w:t xml:space="preserve"> </w:t>
      </w:r>
      <w:r>
        <w:t>duyệt</w:t>
      </w:r>
      <w:r>
        <w:rPr>
          <w:spacing w:val="23"/>
        </w:rPr>
        <w:t xml:space="preserve"> </w:t>
      </w:r>
      <w:r>
        <w:t>và</w:t>
      </w:r>
      <w:r>
        <w:rPr>
          <w:spacing w:val="23"/>
        </w:rPr>
        <w:t xml:space="preserve"> </w:t>
      </w:r>
      <w:r>
        <w:t>các</w:t>
      </w:r>
      <w:r>
        <w:rPr>
          <w:spacing w:val="23"/>
        </w:rPr>
        <w:t xml:space="preserve"> </w:t>
      </w:r>
      <w:r>
        <w:t>nguồn</w:t>
      </w:r>
      <w:r>
        <w:rPr>
          <w:spacing w:val="23"/>
        </w:rPr>
        <w:t xml:space="preserve"> </w:t>
      </w:r>
      <w:r>
        <w:t>kinh</w:t>
      </w:r>
      <w:r>
        <w:rPr>
          <w:spacing w:val="23"/>
        </w:rPr>
        <w:t xml:space="preserve"> </w:t>
      </w:r>
      <w:r>
        <w:rPr>
          <w:spacing w:val="-5"/>
        </w:rPr>
        <w:t>phí</w:t>
      </w:r>
    </w:p>
    <w:p w14:paraId="7034E985" w14:textId="77777777" w:rsidR="00274728" w:rsidRDefault="00000000">
      <w:pPr>
        <w:pStyle w:val="BodyText"/>
        <w:spacing w:before="0"/>
        <w:jc w:val="both"/>
      </w:pPr>
      <w:r>
        <w:t xml:space="preserve">hợp pháp </w:t>
      </w:r>
      <w:r>
        <w:rPr>
          <w:spacing w:val="-2"/>
        </w:rPr>
        <w:t>khác.</w:t>
      </w:r>
    </w:p>
    <w:p w14:paraId="38EF777F" w14:textId="77777777" w:rsidR="00274728" w:rsidRDefault="00000000">
      <w:pPr>
        <w:pStyle w:val="ListParagraph"/>
        <w:numPr>
          <w:ilvl w:val="2"/>
          <w:numId w:val="2"/>
        </w:numPr>
        <w:tabs>
          <w:tab w:val="left" w:pos="903"/>
        </w:tabs>
        <w:ind w:left="28" w:right="1" w:firstLine="709"/>
        <w:rPr>
          <w:sz w:val="28"/>
        </w:rPr>
      </w:pPr>
      <w:r>
        <w:rPr>
          <w:sz w:val="28"/>
        </w:rPr>
        <w:t>Việc quản lý, sử dụng và quyết toán nguồn kinh phí thực hiện theo quy định của Nghị định số 101/2017/NĐ-CP ngày 01/9/2017 của Chính phủ; Nghị định số 89/2021/NĐ-CP ngày 18/10/2021 của Chính phủ sửa đổi, bổ sung một số điều của Nghị định số 101/2017/NĐ-CP; Nghị định số 171/2025/NĐ-CP ngày 30/6/2025 của Chính phủ; Thông tư số 100/2025/TT-BTC ngày 28 tháng 10 năm 2025 của Bộ trưởng Bộ Tài chính và các quy định khác có liên quan.</w:t>
      </w:r>
    </w:p>
    <w:p w14:paraId="55C8176E" w14:textId="77777777" w:rsidR="00274728" w:rsidRDefault="00000000">
      <w:pPr>
        <w:pStyle w:val="Heading1"/>
        <w:numPr>
          <w:ilvl w:val="0"/>
          <w:numId w:val="2"/>
        </w:numPr>
        <w:tabs>
          <w:tab w:val="left" w:pos="1204"/>
        </w:tabs>
        <w:ind w:left="1204" w:hanging="466"/>
        <w:jc w:val="both"/>
      </w:pPr>
      <w:r>
        <w:t>TỔ</w:t>
      </w:r>
      <w:r>
        <w:rPr>
          <w:spacing w:val="-5"/>
        </w:rPr>
        <w:t xml:space="preserve"> </w:t>
      </w:r>
      <w:r>
        <w:t>CHỨC</w:t>
      </w:r>
      <w:r>
        <w:rPr>
          <w:spacing w:val="-2"/>
        </w:rPr>
        <w:t xml:space="preserve"> </w:t>
      </w:r>
      <w:r>
        <w:t>THỰC</w:t>
      </w:r>
      <w:r>
        <w:rPr>
          <w:spacing w:val="-3"/>
        </w:rPr>
        <w:t xml:space="preserve"> </w:t>
      </w:r>
      <w:r>
        <w:rPr>
          <w:spacing w:val="-4"/>
        </w:rPr>
        <w:t>HIỆN</w:t>
      </w:r>
    </w:p>
    <w:p w14:paraId="7837BE0F" w14:textId="77777777" w:rsidR="00274728" w:rsidRDefault="00000000">
      <w:pPr>
        <w:pStyle w:val="ListParagraph"/>
        <w:numPr>
          <w:ilvl w:val="1"/>
          <w:numId w:val="2"/>
        </w:numPr>
        <w:tabs>
          <w:tab w:val="left" w:pos="1018"/>
        </w:tabs>
        <w:jc w:val="both"/>
        <w:rPr>
          <w:b/>
          <w:sz w:val="28"/>
        </w:rPr>
      </w:pPr>
      <w:r>
        <w:rPr>
          <w:b/>
          <w:sz w:val="28"/>
        </w:rPr>
        <w:t>Phòng</w:t>
      </w:r>
      <w:r>
        <w:rPr>
          <w:b/>
          <w:spacing w:val="-1"/>
          <w:sz w:val="28"/>
        </w:rPr>
        <w:t xml:space="preserve"> </w:t>
      </w:r>
      <w:r>
        <w:rPr>
          <w:b/>
          <w:sz w:val="28"/>
        </w:rPr>
        <w:t>Văn</w:t>
      </w:r>
      <w:r>
        <w:rPr>
          <w:b/>
          <w:spacing w:val="-1"/>
          <w:sz w:val="28"/>
        </w:rPr>
        <w:t xml:space="preserve"> </w:t>
      </w:r>
      <w:r>
        <w:rPr>
          <w:b/>
          <w:sz w:val="28"/>
        </w:rPr>
        <w:t>hóa -</w:t>
      </w:r>
      <w:r>
        <w:rPr>
          <w:b/>
          <w:spacing w:val="-1"/>
          <w:sz w:val="28"/>
        </w:rPr>
        <w:t xml:space="preserve"> </w:t>
      </w:r>
      <w:r>
        <w:rPr>
          <w:b/>
          <w:sz w:val="28"/>
        </w:rPr>
        <w:t>Xã</w:t>
      </w:r>
      <w:r>
        <w:rPr>
          <w:b/>
          <w:spacing w:val="-1"/>
          <w:sz w:val="28"/>
        </w:rPr>
        <w:t xml:space="preserve"> </w:t>
      </w:r>
      <w:r>
        <w:rPr>
          <w:b/>
          <w:sz w:val="28"/>
        </w:rPr>
        <w:t>hội</w:t>
      </w:r>
      <w:r>
        <w:rPr>
          <w:b/>
          <w:spacing w:val="-1"/>
          <w:sz w:val="28"/>
        </w:rPr>
        <w:t xml:space="preserve"> </w:t>
      </w:r>
      <w:r>
        <w:rPr>
          <w:b/>
          <w:spacing w:val="-5"/>
          <w:sz w:val="28"/>
        </w:rPr>
        <w:t>xã</w:t>
      </w:r>
    </w:p>
    <w:p w14:paraId="0D834342" w14:textId="77777777" w:rsidR="00274728" w:rsidRDefault="00000000">
      <w:pPr>
        <w:pStyle w:val="BodyText"/>
        <w:ind w:right="1" w:firstLine="720"/>
        <w:jc w:val="both"/>
      </w:pPr>
      <w:r>
        <w:t>Chủ động phối hợp với các phòng, ban, đơn vị sự nghiệp công lập trên địa bàn</w:t>
      </w:r>
      <w:r>
        <w:rPr>
          <w:spacing w:val="-1"/>
        </w:rPr>
        <w:t xml:space="preserve"> </w:t>
      </w:r>
      <w:r>
        <w:t>xã</w:t>
      </w:r>
      <w:r>
        <w:rPr>
          <w:spacing w:val="-1"/>
        </w:rPr>
        <w:t xml:space="preserve"> </w:t>
      </w:r>
      <w:r>
        <w:t>tổ</w:t>
      </w:r>
      <w:r>
        <w:rPr>
          <w:spacing w:val="-1"/>
        </w:rPr>
        <w:t xml:space="preserve"> </w:t>
      </w:r>
      <w:r>
        <w:t>chức</w:t>
      </w:r>
      <w:r>
        <w:rPr>
          <w:spacing w:val="-1"/>
        </w:rPr>
        <w:t xml:space="preserve"> </w:t>
      </w:r>
      <w:r>
        <w:t>rà</w:t>
      </w:r>
      <w:r>
        <w:rPr>
          <w:spacing w:val="-1"/>
        </w:rPr>
        <w:t xml:space="preserve"> </w:t>
      </w:r>
      <w:r>
        <w:t>soát</w:t>
      </w:r>
      <w:r>
        <w:rPr>
          <w:spacing w:val="-1"/>
        </w:rPr>
        <w:t xml:space="preserve"> </w:t>
      </w:r>
      <w:r>
        <w:t>số</w:t>
      </w:r>
      <w:r>
        <w:rPr>
          <w:spacing w:val="-1"/>
        </w:rPr>
        <w:t xml:space="preserve"> </w:t>
      </w:r>
      <w:r>
        <w:t>lượng,</w:t>
      </w:r>
      <w:r>
        <w:rPr>
          <w:spacing w:val="-1"/>
        </w:rPr>
        <w:t xml:space="preserve"> </w:t>
      </w:r>
      <w:r>
        <w:t>chất</w:t>
      </w:r>
      <w:r>
        <w:rPr>
          <w:spacing w:val="-1"/>
        </w:rPr>
        <w:t xml:space="preserve"> </w:t>
      </w:r>
      <w:r>
        <w:t>lượng</w:t>
      </w:r>
      <w:r>
        <w:rPr>
          <w:spacing w:val="-1"/>
        </w:rPr>
        <w:t xml:space="preserve"> </w:t>
      </w:r>
      <w:r>
        <w:t>cán</w:t>
      </w:r>
      <w:r>
        <w:rPr>
          <w:spacing w:val="-1"/>
        </w:rPr>
        <w:t xml:space="preserve"> </w:t>
      </w:r>
      <w:r>
        <w:t>bộ,</w:t>
      </w:r>
      <w:r>
        <w:rPr>
          <w:spacing w:val="-1"/>
        </w:rPr>
        <w:t xml:space="preserve"> </w:t>
      </w:r>
      <w:r>
        <w:t>công</w:t>
      </w:r>
      <w:r>
        <w:rPr>
          <w:spacing w:val="-1"/>
        </w:rPr>
        <w:t xml:space="preserve"> </w:t>
      </w:r>
      <w:r>
        <w:t>chức,</w:t>
      </w:r>
      <w:r>
        <w:rPr>
          <w:spacing w:val="-1"/>
        </w:rPr>
        <w:t xml:space="preserve"> </w:t>
      </w:r>
      <w:r>
        <w:t>viên</w:t>
      </w:r>
      <w:r>
        <w:rPr>
          <w:spacing w:val="-1"/>
        </w:rPr>
        <w:t xml:space="preserve"> </w:t>
      </w:r>
      <w:r>
        <w:t>chức</w:t>
      </w:r>
      <w:r>
        <w:rPr>
          <w:spacing w:val="-1"/>
        </w:rPr>
        <w:t xml:space="preserve"> </w:t>
      </w:r>
      <w:r>
        <w:t>có</w:t>
      </w:r>
      <w:r>
        <w:rPr>
          <w:spacing w:val="-1"/>
        </w:rPr>
        <w:t xml:space="preserve"> </w:t>
      </w:r>
      <w:r>
        <w:t>nhu</w:t>
      </w:r>
      <w:r>
        <w:rPr>
          <w:spacing w:val="-1"/>
        </w:rPr>
        <w:t xml:space="preserve"> </w:t>
      </w:r>
      <w:r>
        <w:t>cầu đào tạo, bồi dưỡng tập huấn; tham mưu UBND xã đăng ký danh sách nhu cầu cần đào tạo, bồi dưỡng phù hợp với từng lĩnh lực chuyên môn, vị trí công việc theo chỉ đạo của tỉnh, các sở, ban ngành cấp tỉnh.</w:t>
      </w:r>
    </w:p>
    <w:p w14:paraId="7FB7ED8D" w14:textId="77777777" w:rsidR="00274728" w:rsidRDefault="00000000">
      <w:pPr>
        <w:pStyle w:val="Heading1"/>
        <w:numPr>
          <w:ilvl w:val="1"/>
          <w:numId w:val="2"/>
        </w:numPr>
        <w:tabs>
          <w:tab w:val="left" w:pos="1029"/>
        </w:tabs>
        <w:ind w:left="1029"/>
        <w:jc w:val="both"/>
      </w:pPr>
      <w:r>
        <w:t>Phòng</w:t>
      </w:r>
      <w:r>
        <w:rPr>
          <w:spacing w:val="-4"/>
        </w:rPr>
        <w:t xml:space="preserve"> </w:t>
      </w:r>
      <w:r>
        <w:t>Kinh</w:t>
      </w:r>
      <w:r>
        <w:rPr>
          <w:spacing w:val="-2"/>
        </w:rPr>
        <w:t xml:space="preserve"> </w:t>
      </w:r>
      <w:r>
        <w:t>tế</w:t>
      </w:r>
      <w:r>
        <w:rPr>
          <w:spacing w:val="-2"/>
        </w:rPr>
        <w:t xml:space="preserve"> </w:t>
      </w:r>
      <w:r>
        <w:rPr>
          <w:spacing w:val="-5"/>
        </w:rPr>
        <w:t>xã</w:t>
      </w:r>
    </w:p>
    <w:p w14:paraId="4E212B5D" w14:textId="77777777" w:rsidR="00274728" w:rsidRDefault="00000000">
      <w:pPr>
        <w:pStyle w:val="BodyText"/>
        <w:ind w:left="749"/>
        <w:jc w:val="both"/>
      </w:pPr>
      <w:r>
        <w:t>Hướng</w:t>
      </w:r>
      <w:r>
        <w:rPr>
          <w:spacing w:val="21"/>
        </w:rPr>
        <w:t xml:space="preserve"> </w:t>
      </w:r>
      <w:r>
        <w:t>dẫn</w:t>
      </w:r>
      <w:r>
        <w:rPr>
          <w:spacing w:val="21"/>
        </w:rPr>
        <w:t xml:space="preserve"> </w:t>
      </w:r>
      <w:r>
        <w:t>thanh</w:t>
      </w:r>
      <w:r>
        <w:rPr>
          <w:spacing w:val="22"/>
        </w:rPr>
        <w:t xml:space="preserve"> </w:t>
      </w:r>
      <w:r>
        <w:t>quyết</w:t>
      </w:r>
      <w:r>
        <w:rPr>
          <w:spacing w:val="22"/>
        </w:rPr>
        <w:t xml:space="preserve"> </w:t>
      </w:r>
      <w:r>
        <w:t>toán</w:t>
      </w:r>
      <w:r>
        <w:rPr>
          <w:spacing w:val="22"/>
        </w:rPr>
        <w:t xml:space="preserve"> </w:t>
      </w:r>
      <w:r>
        <w:t>kinh</w:t>
      </w:r>
      <w:r>
        <w:rPr>
          <w:spacing w:val="21"/>
        </w:rPr>
        <w:t xml:space="preserve"> </w:t>
      </w:r>
      <w:r>
        <w:t>phí</w:t>
      </w:r>
      <w:r>
        <w:rPr>
          <w:spacing w:val="23"/>
        </w:rPr>
        <w:t xml:space="preserve"> </w:t>
      </w:r>
      <w:r>
        <w:t>đào</w:t>
      </w:r>
      <w:r>
        <w:rPr>
          <w:spacing w:val="21"/>
        </w:rPr>
        <w:t xml:space="preserve"> </w:t>
      </w:r>
      <w:r>
        <w:t>tạo,</w:t>
      </w:r>
      <w:r>
        <w:rPr>
          <w:spacing w:val="21"/>
        </w:rPr>
        <w:t xml:space="preserve"> </w:t>
      </w:r>
      <w:r>
        <w:t>bồi</w:t>
      </w:r>
      <w:r>
        <w:rPr>
          <w:spacing w:val="23"/>
        </w:rPr>
        <w:t xml:space="preserve"> </w:t>
      </w:r>
      <w:r>
        <w:t>dưỡng</w:t>
      </w:r>
      <w:r>
        <w:rPr>
          <w:spacing w:val="21"/>
        </w:rPr>
        <w:t xml:space="preserve"> </w:t>
      </w:r>
      <w:r>
        <w:t>tập</w:t>
      </w:r>
      <w:r>
        <w:rPr>
          <w:spacing w:val="22"/>
        </w:rPr>
        <w:t xml:space="preserve"> </w:t>
      </w:r>
      <w:r>
        <w:t>huấn</w:t>
      </w:r>
      <w:r>
        <w:rPr>
          <w:spacing w:val="21"/>
        </w:rPr>
        <w:t xml:space="preserve"> </w:t>
      </w:r>
      <w:r>
        <w:t>theo</w:t>
      </w:r>
      <w:r>
        <w:rPr>
          <w:spacing w:val="22"/>
        </w:rPr>
        <w:t xml:space="preserve"> </w:t>
      </w:r>
      <w:r>
        <w:rPr>
          <w:spacing w:val="-5"/>
        </w:rPr>
        <w:t>quy</w:t>
      </w:r>
    </w:p>
    <w:p w14:paraId="69897369" w14:textId="77777777" w:rsidR="00274728" w:rsidRDefault="00000000">
      <w:pPr>
        <w:pStyle w:val="BodyText"/>
        <w:spacing w:before="0"/>
      </w:pPr>
      <w:r>
        <w:rPr>
          <w:spacing w:val="-2"/>
        </w:rPr>
        <w:t>định.</w:t>
      </w:r>
    </w:p>
    <w:p w14:paraId="591D812C" w14:textId="77777777" w:rsidR="00274728" w:rsidRDefault="00000000">
      <w:pPr>
        <w:pStyle w:val="Heading1"/>
        <w:numPr>
          <w:ilvl w:val="1"/>
          <w:numId w:val="2"/>
        </w:numPr>
        <w:tabs>
          <w:tab w:val="left" w:pos="1029"/>
        </w:tabs>
        <w:ind w:left="1029"/>
      </w:pPr>
      <w:r>
        <w:t>Các</w:t>
      </w:r>
      <w:r>
        <w:rPr>
          <w:spacing w:val="-3"/>
        </w:rPr>
        <w:t xml:space="preserve"> </w:t>
      </w:r>
      <w:r>
        <w:t>cơ</w:t>
      </w:r>
      <w:r>
        <w:rPr>
          <w:spacing w:val="-1"/>
        </w:rPr>
        <w:t xml:space="preserve"> </w:t>
      </w:r>
      <w:r>
        <w:t>quan,</w:t>
      </w:r>
      <w:r>
        <w:rPr>
          <w:spacing w:val="-2"/>
        </w:rPr>
        <w:t xml:space="preserve"> </w:t>
      </w:r>
      <w:r>
        <w:t>đơn</w:t>
      </w:r>
      <w:r>
        <w:rPr>
          <w:spacing w:val="-2"/>
        </w:rPr>
        <w:t xml:space="preserve"> </w:t>
      </w:r>
      <w:r>
        <w:t>vị</w:t>
      </w:r>
      <w:r>
        <w:rPr>
          <w:spacing w:val="-2"/>
        </w:rPr>
        <w:t xml:space="preserve"> </w:t>
      </w:r>
      <w:r>
        <w:t>trên</w:t>
      </w:r>
      <w:r>
        <w:rPr>
          <w:spacing w:val="-3"/>
        </w:rPr>
        <w:t xml:space="preserve"> </w:t>
      </w:r>
      <w:r>
        <w:t>địa</w:t>
      </w:r>
      <w:r>
        <w:rPr>
          <w:spacing w:val="-1"/>
        </w:rPr>
        <w:t xml:space="preserve"> </w:t>
      </w:r>
      <w:r>
        <w:t>bàn</w:t>
      </w:r>
      <w:r>
        <w:rPr>
          <w:spacing w:val="-1"/>
        </w:rPr>
        <w:t xml:space="preserve"> </w:t>
      </w:r>
      <w:r>
        <w:rPr>
          <w:spacing w:val="-5"/>
        </w:rPr>
        <w:t>xã</w:t>
      </w:r>
    </w:p>
    <w:p w14:paraId="5BF162C1" w14:textId="77777777" w:rsidR="00274728" w:rsidRDefault="00000000">
      <w:pPr>
        <w:pStyle w:val="BodyText"/>
        <w:ind w:left="749"/>
      </w:pPr>
      <w:r>
        <w:t>Chọn</w:t>
      </w:r>
      <w:r>
        <w:rPr>
          <w:spacing w:val="23"/>
        </w:rPr>
        <w:t xml:space="preserve"> </w:t>
      </w:r>
      <w:r>
        <w:t>cử</w:t>
      </w:r>
      <w:r>
        <w:rPr>
          <w:spacing w:val="23"/>
        </w:rPr>
        <w:t xml:space="preserve"> </w:t>
      </w:r>
      <w:r>
        <w:t>cán</w:t>
      </w:r>
      <w:r>
        <w:rPr>
          <w:spacing w:val="23"/>
        </w:rPr>
        <w:t xml:space="preserve"> </w:t>
      </w:r>
      <w:r>
        <w:t>bộ,</w:t>
      </w:r>
      <w:r>
        <w:rPr>
          <w:spacing w:val="23"/>
        </w:rPr>
        <w:t xml:space="preserve"> </w:t>
      </w:r>
      <w:r>
        <w:t>công</w:t>
      </w:r>
      <w:r>
        <w:rPr>
          <w:spacing w:val="23"/>
        </w:rPr>
        <w:t xml:space="preserve"> </w:t>
      </w:r>
      <w:r>
        <w:t>chức,</w:t>
      </w:r>
      <w:r>
        <w:rPr>
          <w:spacing w:val="23"/>
        </w:rPr>
        <w:t xml:space="preserve"> </w:t>
      </w:r>
      <w:r>
        <w:t>viên</w:t>
      </w:r>
      <w:r>
        <w:rPr>
          <w:spacing w:val="23"/>
        </w:rPr>
        <w:t xml:space="preserve"> </w:t>
      </w:r>
      <w:r>
        <w:t>chức</w:t>
      </w:r>
      <w:r>
        <w:rPr>
          <w:spacing w:val="24"/>
        </w:rPr>
        <w:t xml:space="preserve"> </w:t>
      </w:r>
      <w:r>
        <w:t>tham</w:t>
      </w:r>
      <w:r>
        <w:rPr>
          <w:spacing w:val="23"/>
        </w:rPr>
        <w:t xml:space="preserve"> </w:t>
      </w:r>
      <w:r>
        <w:t>gia</w:t>
      </w:r>
      <w:r>
        <w:rPr>
          <w:spacing w:val="23"/>
        </w:rPr>
        <w:t xml:space="preserve"> </w:t>
      </w:r>
      <w:r>
        <w:t>các</w:t>
      </w:r>
      <w:r>
        <w:rPr>
          <w:spacing w:val="23"/>
        </w:rPr>
        <w:t xml:space="preserve"> </w:t>
      </w:r>
      <w:r>
        <w:t>lớp</w:t>
      </w:r>
      <w:r>
        <w:rPr>
          <w:spacing w:val="23"/>
        </w:rPr>
        <w:t xml:space="preserve"> </w:t>
      </w:r>
      <w:r>
        <w:t>đào</w:t>
      </w:r>
      <w:r>
        <w:rPr>
          <w:spacing w:val="23"/>
        </w:rPr>
        <w:t xml:space="preserve"> </w:t>
      </w:r>
      <w:r>
        <w:t>tạo,</w:t>
      </w:r>
      <w:r>
        <w:rPr>
          <w:spacing w:val="23"/>
        </w:rPr>
        <w:t xml:space="preserve"> </w:t>
      </w:r>
      <w:r>
        <w:t>bồi</w:t>
      </w:r>
      <w:r>
        <w:rPr>
          <w:spacing w:val="24"/>
        </w:rPr>
        <w:t xml:space="preserve"> </w:t>
      </w:r>
      <w:r>
        <w:rPr>
          <w:spacing w:val="-2"/>
        </w:rPr>
        <w:t>dưỡng</w:t>
      </w:r>
    </w:p>
    <w:p w14:paraId="566663EC" w14:textId="77777777" w:rsidR="00274728" w:rsidRDefault="00000000">
      <w:pPr>
        <w:pStyle w:val="BodyText"/>
        <w:spacing w:before="0"/>
      </w:pPr>
      <w:r>
        <w:t>theo</w:t>
      </w:r>
      <w:r>
        <w:rPr>
          <w:spacing w:val="20"/>
        </w:rPr>
        <w:t xml:space="preserve"> </w:t>
      </w:r>
      <w:r>
        <w:t>tiêu</w:t>
      </w:r>
      <w:r>
        <w:rPr>
          <w:spacing w:val="20"/>
        </w:rPr>
        <w:t xml:space="preserve"> </w:t>
      </w:r>
      <w:r>
        <w:t>chuẩn</w:t>
      </w:r>
      <w:r>
        <w:rPr>
          <w:spacing w:val="21"/>
        </w:rPr>
        <w:t xml:space="preserve"> </w:t>
      </w:r>
      <w:r>
        <w:t>chuyên</w:t>
      </w:r>
      <w:r>
        <w:rPr>
          <w:spacing w:val="20"/>
        </w:rPr>
        <w:t xml:space="preserve"> </w:t>
      </w:r>
      <w:r>
        <w:t>ngành,</w:t>
      </w:r>
      <w:r>
        <w:rPr>
          <w:spacing w:val="21"/>
        </w:rPr>
        <w:t xml:space="preserve"> </w:t>
      </w:r>
      <w:r>
        <w:t>cập</w:t>
      </w:r>
      <w:r>
        <w:rPr>
          <w:spacing w:val="20"/>
        </w:rPr>
        <w:t xml:space="preserve"> </w:t>
      </w:r>
      <w:r>
        <w:t>nhật</w:t>
      </w:r>
      <w:r>
        <w:rPr>
          <w:spacing w:val="22"/>
        </w:rPr>
        <w:t xml:space="preserve"> </w:t>
      </w:r>
      <w:r>
        <w:t>kiến</w:t>
      </w:r>
      <w:r>
        <w:rPr>
          <w:spacing w:val="20"/>
        </w:rPr>
        <w:t xml:space="preserve"> </w:t>
      </w:r>
      <w:r>
        <w:t>thức</w:t>
      </w:r>
      <w:r>
        <w:rPr>
          <w:spacing w:val="21"/>
        </w:rPr>
        <w:t xml:space="preserve"> </w:t>
      </w:r>
      <w:r>
        <w:t>theo</w:t>
      </w:r>
      <w:r>
        <w:rPr>
          <w:spacing w:val="21"/>
        </w:rPr>
        <w:t xml:space="preserve"> </w:t>
      </w:r>
      <w:r>
        <w:t>đúng</w:t>
      </w:r>
      <w:r>
        <w:rPr>
          <w:spacing w:val="20"/>
        </w:rPr>
        <w:t xml:space="preserve"> </w:t>
      </w:r>
      <w:r>
        <w:t>đối</w:t>
      </w:r>
      <w:r>
        <w:rPr>
          <w:spacing w:val="22"/>
        </w:rPr>
        <w:t xml:space="preserve"> </w:t>
      </w:r>
      <w:r>
        <w:t>tượng</w:t>
      </w:r>
      <w:r>
        <w:rPr>
          <w:spacing w:val="20"/>
        </w:rPr>
        <w:t xml:space="preserve"> </w:t>
      </w:r>
      <w:r>
        <w:t>chiêu</w:t>
      </w:r>
      <w:r>
        <w:rPr>
          <w:spacing w:val="21"/>
        </w:rPr>
        <w:t xml:space="preserve"> </w:t>
      </w:r>
      <w:r>
        <w:rPr>
          <w:spacing w:val="-4"/>
        </w:rPr>
        <w:t>sinh,</w:t>
      </w:r>
    </w:p>
    <w:p w14:paraId="31143E76" w14:textId="77777777" w:rsidR="00274728" w:rsidRDefault="00000000">
      <w:pPr>
        <w:pStyle w:val="BodyText"/>
        <w:spacing w:before="0"/>
      </w:pPr>
      <w:r>
        <w:t>triệu</w:t>
      </w:r>
      <w:r>
        <w:rPr>
          <w:spacing w:val="-1"/>
        </w:rPr>
        <w:t xml:space="preserve"> </w:t>
      </w:r>
      <w:r>
        <w:t>tập</w:t>
      </w:r>
      <w:r>
        <w:rPr>
          <w:spacing w:val="-1"/>
        </w:rPr>
        <w:t xml:space="preserve"> </w:t>
      </w:r>
      <w:r>
        <w:t>của</w:t>
      </w:r>
      <w:r>
        <w:rPr>
          <w:spacing w:val="-2"/>
        </w:rPr>
        <w:t xml:space="preserve"> </w:t>
      </w:r>
      <w:r>
        <w:t>cơ</w:t>
      </w:r>
      <w:r>
        <w:rPr>
          <w:spacing w:val="-1"/>
        </w:rPr>
        <w:t xml:space="preserve"> </w:t>
      </w:r>
      <w:r>
        <w:t>quan</w:t>
      </w:r>
      <w:r>
        <w:rPr>
          <w:spacing w:val="-1"/>
        </w:rPr>
        <w:t xml:space="preserve"> </w:t>
      </w:r>
      <w:r>
        <w:t>có</w:t>
      </w:r>
      <w:r>
        <w:rPr>
          <w:spacing w:val="-1"/>
        </w:rPr>
        <w:t xml:space="preserve"> </w:t>
      </w:r>
      <w:r>
        <w:t xml:space="preserve">thẩm </w:t>
      </w:r>
      <w:r>
        <w:rPr>
          <w:spacing w:val="-2"/>
        </w:rPr>
        <w:t>quyền.</w:t>
      </w:r>
    </w:p>
    <w:p w14:paraId="70ACF3A8" w14:textId="7E2E45CB" w:rsidR="00274728" w:rsidRDefault="00000000">
      <w:pPr>
        <w:pStyle w:val="BodyText"/>
        <w:ind w:left="749"/>
      </w:pPr>
      <w:r>
        <w:t>Trên</w:t>
      </w:r>
      <w:r>
        <w:rPr>
          <w:spacing w:val="21"/>
        </w:rPr>
        <w:t xml:space="preserve"> </w:t>
      </w:r>
      <w:r>
        <w:t>đây</w:t>
      </w:r>
      <w:r>
        <w:rPr>
          <w:spacing w:val="22"/>
        </w:rPr>
        <w:t xml:space="preserve"> </w:t>
      </w:r>
      <w:r>
        <w:t>là</w:t>
      </w:r>
      <w:r>
        <w:rPr>
          <w:spacing w:val="21"/>
        </w:rPr>
        <w:t xml:space="preserve"> </w:t>
      </w:r>
      <w:r>
        <w:t>kế</w:t>
      </w:r>
      <w:r>
        <w:rPr>
          <w:spacing w:val="22"/>
        </w:rPr>
        <w:t xml:space="preserve"> </w:t>
      </w:r>
      <w:r>
        <w:t>hoạch</w:t>
      </w:r>
      <w:r>
        <w:rPr>
          <w:spacing w:val="21"/>
        </w:rPr>
        <w:t xml:space="preserve"> </w:t>
      </w:r>
      <w:r>
        <w:t>đào</w:t>
      </w:r>
      <w:r>
        <w:rPr>
          <w:spacing w:val="22"/>
        </w:rPr>
        <w:t xml:space="preserve"> </w:t>
      </w:r>
      <w:r>
        <w:t>tạo,</w:t>
      </w:r>
      <w:r>
        <w:rPr>
          <w:spacing w:val="21"/>
        </w:rPr>
        <w:t xml:space="preserve"> </w:t>
      </w:r>
      <w:r>
        <w:t>bồi</w:t>
      </w:r>
      <w:r>
        <w:rPr>
          <w:spacing w:val="22"/>
        </w:rPr>
        <w:t xml:space="preserve"> </w:t>
      </w:r>
      <w:r>
        <w:t>dưỡng</w:t>
      </w:r>
      <w:r>
        <w:rPr>
          <w:spacing w:val="21"/>
        </w:rPr>
        <w:t xml:space="preserve"> </w:t>
      </w:r>
      <w:r>
        <w:t>cán</w:t>
      </w:r>
      <w:r>
        <w:rPr>
          <w:spacing w:val="22"/>
        </w:rPr>
        <w:t xml:space="preserve"> </w:t>
      </w:r>
      <w:r>
        <w:t>bộ,</w:t>
      </w:r>
      <w:r>
        <w:rPr>
          <w:spacing w:val="21"/>
        </w:rPr>
        <w:t xml:space="preserve"> </w:t>
      </w:r>
      <w:r>
        <w:t>công</w:t>
      </w:r>
      <w:r>
        <w:rPr>
          <w:spacing w:val="22"/>
        </w:rPr>
        <w:t xml:space="preserve"> </w:t>
      </w:r>
      <w:r>
        <w:t>chức,</w:t>
      </w:r>
      <w:r>
        <w:rPr>
          <w:spacing w:val="21"/>
        </w:rPr>
        <w:t xml:space="preserve"> </w:t>
      </w:r>
      <w:r>
        <w:t>viên</w:t>
      </w:r>
      <w:r>
        <w:rPr>
          <w:spacing w:val="22"/>
        </w:rPr>
        <w:t xml:space="preserve"> </w:t>
      </w:r>
      <w:r>
        <w:t>chức</w:t>
      </w:r>
      <w:r>
        <w:rPr>
          <w:spacing w:val="23"/>
        </w:rPr>
        <w:t xml:space="preserve"> </w:t>
      </w:r>
      <w:r>
        <w:rPr>
          <w:spacing w:val="-5"/>
        </w:rPr>
        <w:t>năm</w:t>
      </w:r>
    </w:p>
    <w:p w14:paraId="360C561D" w14:textId="02C9DA46" w:rsidR="00274728" w:rsidRDefault="00000000">
      <w:pPr>
        <w:pStyle w:val="BodyText"/>
        <w:spacing w:before="0"/>
        <w:rPr>
          <w:spacing w:val="-2"/>
          <w:lang w:val="vi-VN"/>
        </w:rPr>
      </w:pPr>
      <w:r>
        <w:t>2026</w:t>
      </w:r>
      <w:r>
        <w:rPr>
          <w:spacing w:val="-2"/>
        </w:rPr>
        <w:t xml:space="preserve"> </w:t>
      </w:r>
      <w:r>
        <w:t>của</w:t>
      </w:r>
      <w:r>
        <w:rPr>
          <w:spacing w:val="-2"/>
        </w:rPr>
        <w:t xml:space="preserve"> </w:t>
      </w:r>
      <w:r>
        <w:t>UBND</w:t>
      </w:r>
      <w:r>
        <w:rPr>
          <w:spacing w:val="-2"/>
        </w:rPr>
        <w:t xml:space="preserve"> </w:t>
      </w:r>
      <w:r>
        <w:t>xã</w:t>
      </w:r>
      <w:r>
        <w:rPr>
          <w:spacing w:val="-3"/>
        </w:rPr>
        <w:t xml:space="preserve"> </w:t>
      </w:r>
      <w:r w:rsidR="00350FE9">
        <w:t>Quảng Sơn</w:t>
      </w:r>
      <w:r>
        <w:rPr>
          <w:spacing w:val="-2"/>
        </w:rPr>
        <w:t>./.</w:t>
      </w:r>
    </w:p>
    <w:p w14:paraId="778F1155" w14:textId="77777777" w:rsidR="00350FE9" w:rsidRPr="00350FE9" w:rsidRDefault="00350FE9">
      <w:pPr>
        <w:pStyle w:val="BodyText"/>
        <w:spacing w:before="0"/>
        <w:rPr>
          <w:spacing w:val="-2"/>
          <w:lang w:val="vi-VN"/>
        </w:rPr>
      </w:pPr>
    </w:p>
    <w:tbl>
      <w:tblPr>
        <w:tblStyle w:val="TableGrid"/>
        <w:tblW w:w="0" w:type="auto"/>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845"/>
      </w:tblGrid>
      <w:tr w:rsidR="00350FE9" w14:paraId="4404F8C4" w14:textId="77777777" w:rsidTr="00350FE9">
        <w:tc>
          <w:tcPr>
            <w:tcW w:w="4858" w:type="dxa"/>
          </w:tcPr>
          <w:p w14:paraId="5BA5311C" w14:textId="77777777" w:rsidR="00350FE9" w:rsidRDefault="00350FE9" w:rsidP="00350FE9">
            <w:pPr>
              <w:ind w:left="29"/>
              <w:rPr>
                <w:b/>
                <w:i/>
                <w:sz w:val="24"/>
              </w:rPr>
            </w:pPr>
            <w:r>
              <w:rPr>
                <w:b/>
                <w:i/>
                <w:sz w:val="24"/>
              </w:rPr>
              <w:t>Nơi</w:t>
            </w:r>
            <w:r>
              <w:rPr>
                <w:b/>
                <w:i/>
                <w:spacing w:val="-5"/>
                <w:sz w:val="24"/>
              </w:rPr>
              <w:t xml:space="preserve"> </w:t>
            </w:r>
            <w:r>
              <w:rPr>
                <w:b/>
                <w:i/>
                <w:spacing w:val="-2"/>
                <w:sz w:val="24"/>
              </w:rPr>
              <w:t>nhận:</w:t>
            </w:r>
          </w:p>
          <w:p w14:paraId="6B59E466" w14:textId="77777777" w:rsidR="00350FE9" w:rsidRDefault="00350FE9" w:rsidP="00350FE9">
            <w:pPr>
              <w:pStyle w:val="ListParagraph"/>
              <w:numPr>
                <w:ilvl w:val="0"/>
                <w:numId w:val="1"/>
              </w:numPr>
              <w:tabs>
                <w:tab w:val="left" w:pos="157"/>
              </w:tabs>
              <w:spacing w:before="41"/>
              <w:ind w:hanging="128"/>
              <w:jc w:val="left"/>
            </w:pPr>
            <w:r>
              <w:t>Sở</w:t>
            </w:r>
            <w:r>
              <w:rPr>
                <w:spacing w:val="-2"/>
              </w:rPr>
              <w:t xml:space="preserve"> </w:t>
            </w:r>
            <w:r>
              <w:t>Nội</w:t>
            </w:r>
            <w:r>
              <w:rPr>
                <w:spacing w:val="-2"/>
              </w:rPr>
              <w:t xml:space="preserve"> </w:t>
            </w:r>
            <w:r>
              <w:t>vụ</w:t>
            </w:r>
            <w:r>
              <w:rPr>
                <w:spacing w:val="-1"/>
              </w:rPr>
              <w:t xml:space="preserve"> </w:t>
            </w:r>
            <w:r>
              <w:rPr>
                <w:spacing w:val="-2"/>
              </w:rPr>
              <w:t>tỉnh;</w:t>
            </w:r>
          </w:p>
          <w:p w14:paraId="729C061A" w14:textId="77777777" w:rsidR="00350FE9" w:rsidRDefault="00350FE9" w:rsidP="00350FE9">
            <w:pPr>
              <w:pStyle w:val="ListParagraph"/>
              <w:numPr>
                <w:ilvl w:val="0"/>
                <w:numId w:val="1"/>
              </w:numPr>
              <w:tabs>
                <w:tab w:val="left" w:pos="157"/>
              </w:tabs>
              <w:spacing w:before="20"/>
              <w:ind w:hanging="128"/>
              <w:jc w:val="left"/>
            </w:pPr>
            <w:r>
              <w:t>TT. Đảng</w:t>
            </w:r>
            <w:r>
              <w:rPr>
                <w:spacing w:val="-1"/>
              </w:rPr>
              <w:t xml:space="preserve"> </w:t>
            </w:r>
            <w:r>
              <w:t xml:space="preserve">ủy </w:t>
            </w:r>
            <w:r>
              <w:rPr>
                <w:spacing w:val="-5"/>
              </w:rPr>
              <w:t>xã;</w:t>
            </w:r>
          </w:p>
          <w:p w14:paraId="66A306C2" w14:textId="77777777" w:rsidR="00350FE9" w:rsidRDefault="00350FE9" w:rsidP="00350FE9">
            <w:pPr>
              <w:pStyle w:val="ListParagraph"/>
              <w:numPr>
                <w:ilvl w:val="0"/>
                <w:numId w:val="1"/>
              </w:numPr>
              <w:tabs>
                <w:tab w:val="left" w:pos="157"/>
              </w:tabs>
              <w:spacing w:before="20"/>
              <w:ind w:hanging="128"/>
              <w:jc w:val="left"/>
            </w:pPr>
            <w:r>
              <w:t>TT.</w:t>
            </w:r>
            <w:r>
              <w:rPr>
                <w:spacing w:val="-2"/>
              </w:rPr>
              <w:t xml:space="preserve"> </w:t>
            </w:r>
            <w:r>
              <w:t>HĐND</w:t>
            </w:r>
            <w:r>
              <w:rPr>
                <w:spacing w:val="-2"/>
              </w:rPr>
              <w:t xml:space="preserve"> </w:t>
            </w:r>
            <w:r>
              <w:rPr>
                <w:spacing w:val="-5"/>
              </w:rPr>
              <w:t>xã;</w:t>
            </w:r>
          </w:p>
          <w:p w14:paraId="17472F4C" w14:textId="77777777" w:rsidR="00350FE9" w:rsidRDefault="00350FE9" w:rsidP="00350FE9">
            <w:pPr>
              <w:pStyle w:val="ListParagraph"/>
              <w:numPr>
                <w:ilvl w:val="0"/>
                <w:numId w:val="1"/>
              </w:numPr>
              <w:tabs>
                <w:tab w:val="left" w:pos="157"/>
              </w:tabs>
              <w:spacing w:before="20"/>
              <w:ind w:hanging="128"/>
              <w:jc w:val="left"/>
            </w:pPr>
            <w:r>
              <w:rPr>
                <w:noProof/>
              </w:rPr>
              <mc:AlternateContent>
                <mc:Choice Requires="wps">
                  <w:drawing>
                    <wp:anchor distT="0" distB="0" distL="114300" distR="114300" simplePos="0" relativeHeight="251660800" behindDoc="1" locked="0" layoutInCell="1" allowOverlap="1" wp14:anchorId="6F5ABFF4" wp14:editId="0782F126">
                      <wp:simplePos x="0" y="0"/>
                      <wp:positionH relativeFrom="column">
                        <wp:posOffset>2843848</wp:posOffset>
                      </wp:positionH>
                      <wp:positionV relativeFrom="paragraph">
                        <wp:posOffset>46990</wp:posOffset>
                      </wp:positionV>
                      <wp:extent cx="2295525" cy="833438"/>
                      <wp:effectExtent l="0" t="0" r="0" b="0"/>
                      <wp:wrapNone/>
                      <wp:docPr id="849445663" name="Textbox 6"/>
                      <wp:cNvGraphicFramePr/>
                      <a:graphic xmlns:a="http://schemas.openxmlformats.org/drawingml/2006/main">
                        <a:graphicData uri="http://schemas.microsoft.com/office/word/2010/wordprocessingShape">
                          <wps:wsp>
                            <wps:cNvSpPr txBox="1"/>
                            <wps:spPr>
                              <a:xfrm>
                                <a:off x="0" y="0"/>
                                <a:ext cx="2295525" cy="833438"/>
                              </a:xfrm>
                              <a:prstGeom prst="rect">
                                <a:avLst/>
                              </a:prstGeom>
                            </wps:spPr>
                            <wps:txbx>
                              <w:txbxContent>
                                <w:p w14:paraId="287F9527" w14:textId="77777777" w:rsidR="00350FE9" w:rsidRDefault="00350FE9" w:rsidP="00350FE9">
                                  <w:pPr>
                                    <w:spacing w:line="310" w:lineRule="exact"/>
                                    <w:ind w:left="1721"/>
                                    <w:rPr>
                                      <w:b/>
                                      <w:sz w:val="28"/>
                                    </w:rPr>
                                  </w:pPr>
                                </w:p>
                              </w:txbxContent>
                            </wps:txbx>
                            <wps:bodyPr wrap="square" lIns="0" tIns="0" rIns="0" bIns="0" rtlCol="0">
                              <a:noAutofit/>
                            </wps:bodyPr>
                          </wps:wsp>
                        </a:graphicData>
                      </a:graphic>
                      <wp14:sizeRelV relativeFrom="margin">
                        <wp14:pctHeight>0</wp14:pctHeight>
                      </wp14:sizeRelV>
                    </wp:anchor>
                  </w:drawing>
                </mc:Choice>
                <mc:Fallback>
                  <w:pict>
                    <v:shapetype w14:anchorId="6F5ABFF4" id="_x0000_t202" coordsize="21600,21600" o:spt="202" path="m,l,21600r21600,l21600,xe">
                      <v:stroke joinstyle="miter"/>
                      <v:path gradientshapeok="t" o:connecttype="rect"/>
                    </v:shapetype>
                    <v:shape id="Textbox 6" o:spid="_x0000_s1026" type="#_x0000_t202" style="position:absolute;left:0;text-align:left;margin-left:223.95pt;margin-top:3.7pt;width:180.75pt;height:65.6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" filled="f" stroked="f">
                      <v:textbox inset="0,0,0,0">
                        <w:txbxContent>
                          <w:p w14:paraId="287F9527" w14:textId="77777777" w:rsidR="00350FE9" w:rsidRDefault="00350FE9" w:rsidP="00350FE9">
                            <w:pPr>
                              <w:spacing w:line="310" w:lineRule="exact"/>
                              <w:ind w:left="1721"/>
                              <w:rPr>
                                <w:b/>
                                <w:sz w:val="28"/>
                              </w:rPr>
                            </w:pPr>
                          </w:p>
                        </w:txbxContent>
                      </v:textbox>
                    </v:shape>
                  </w:pict>
                </mc:Fallback>
              </mc:AlternateContent>
            </w:r>
            <w:r>
              <w:t>CT,</w:t>
            </w:r>
            <w:r>
              <w:rPr>
                <w:spacing w:val="-2"/>
              </w:rPr>
              <w:t xml:space="preserve"> </w:t>
            </w:r>
            <w:r>
              <w:t>các</w:t>
            </w:r>
            <w:r>
              <w:rPr>
                <w:spacing w:val="-2"/>
              </w:rPr>
              <w:t xml:space="preserve"> </w:t>
            </w:r>
            <w:r>
              <w:t>PCT.</w:t>
            </w:r>
            <w:r>
              <w:rPr>
                <w:spacing w:val="-1"/>
              </w:rPr>
              <w:t xml:space="preserve"> </w:t>
            </w:r>
            <w:r>
              <w:t>UBND</w:t>
            </w:r>
            <w:r>
              <w:rPr>
                <w:spacing w:val="-2"/>
              </w:rPr>
              <w:t xml:space="preserve"> </w:t>
            </w:r>
            <w:r>
              <w:rPr>
                <w:spacing w:val="-5"/>
              </w:rPr>
              <w:t>xã;</w:t>
            </w:r>
          </w:p>
          <w:p w14:paraId="20EE42E3" w14:textId="77777777" w:rsidR="00350FE9" w:rsidRDefault="00350FE9" w:rsidP="00350FE9">
            <w:pPr>
              <w:pStyle w:val="ListParagraph"/>
              <w:numPr>
                <w:ilvl w:val="0"/>
                <w:numId w:val="1"/>
              </w:numPr>
              <w:tabs>
                <w:tab w:val="left" w:pos="157"/>
              </w:tabs>
              <w:spacing w:before="20"/>
              <w:ind w:hanging="128"/>
              <w:jc w:val="left"/>
            </w:pPr>
            <w:r>
              <w:t>Các</w:t>
            </w:r>
            <w:r>
              <w:rPr>
                <w:spacing w:val="-2"/>
              </w:rPr>
              <w:t xml:space="preserve"> </w:t>
            </w:r>
            <w:r>
              <w:t>cơ</w:t>
            </w:r>
            <w:r>
              <w:rPr>
                <w:spacing w:val="-2"/>
              </w:rPr>
              <w:t xml:space="preserve"> </w:t>
            </w:r>
            <w:r>
              <w:t>quan,</w:t>
            </w:r>
            <w:r>
              <w:rPr>
                <w:spacing w:val="-1"/>
              </w:rPr>
              <w:t xml:space="preserve"> </w:t>
            </w:r>
            <w:r>
              <w:t>đơn vị</w:t>
            </w:r>
            <w:r>
              <w:rPr>
                <w:spacing w:val="-2"/>
              </w:rPr>
              <w:t xml:space="preserve"> </w:t>
            </w:r>
            <w:r>
              <w:t>trên</w:t>
            </w:r>
            <w:r>
              <w:rPr>
                <w:spacing w:val="-1"/>
              </w:rPr>
              <w:t xml:space="preserve"> </w:t>
            </w:r>
            <w:r>
              <w:t>địa</w:t>
            </w:r>
            <w:r>
              <w:rPr>
                <w:spacing w:val="-2"/>
              </w:rPr>
              <w:t xml:space="preserve"> </w:t>
            </w:r>
            <w:r>
              <w:t xml:space="preserve">bàn </w:t>
            </w:r>
            <w:r>
              <w:rPr>
                <w:spacing w:val="-5"/>
              </w:rPr>
              <w:t>xã;</w:t>
            </w:r>
          </w:p>
          <w:p w14:paraId="28640376" w14:textId="0FB29EC3" w:rsidR="00350FE9" w:rsidRPr="00350FE9" w:rsidRDefault="00350FE9" w:rsidP="00350FE9">
            <w:pPr>
              <w:pStyle w:val="ListParagraph"/>
              <w:numPr>
                <w:ilvl w:val="0"/>
                <w:numId w:val="1"/>
              </w:numPr>
              <w:tabs>
                <w:tab w:val="left" w:pos="157"/>
              </w:tabs>
              <w:spacing w:before="20"/>
              <w:ind w:hanging="128"/>
              <w:jc w:val="left"/>
              <w:rPr>
                <w:sz w:val="16"/>
              </w:rPr>
            </w:pPr>
            <w:r>
              <w:t>Lưu:</w:t>
            </w:r>
            <w:r>
              <w:rPr>
                <w:spacing w:val="-3"/>
              </w:rPr>
              <w:t xml:space="preserve"> </w:t>
            </w:r>
            <w:r>
              <w:t>VT,</w:t>
            </w:r>
            <w:r>
              <w:rPr>
                <w:spacing w:val="-3"/>
              </w:rPr>
              <w:t xml:space="preserve"> </w:t>
            </w:r>
            <w:r>
              <w:t>VHXH</w:t>
            </w:r>
            <w:r>
              <w:rPr>
                <w:lang w:val="vi-VN"/>
              </w:rPr>
              <w:t xml:space="preserve">. </w:t>
            </w:r>
          </w:p>
        </w:tc>
        <w:tc>
          <w:tcPr>
            <w:tcW w:w="4859" w:type="dxa"/>
          </w:tcPr>
          <w:p w14:paraId="45029EBE" w14:textId="77777777" w:rsidR="00350FE9" w:rsidRPr="00350FE9" w:rsidRDefault="00350FE9" w:rsidP="00350FE9">
            <w:pPr>
              <w:pStyle w:val="BodyText"/>
              <w:spacing w:before="0"/>
              <w:ind w:left="0"/>
              <w:jc w:val="center"/>
              <w:rPr>
                <w:b/>
                <w:bCs/>
                <w:lang w:val="vi-VN"/>
              </w:rPr>
            </w:pPr>
            <w:r w:rsidRPr="00350FE9">
              <w:rPr>
                <w:b/>
                <w:bCs/>
                <w:lang w:val="vi-VN"/>
              </w:rPr>
              <w:t>CHỦ TỊCH</w:t>
            </w:r>
          </w:p>
          <w:p w14:paraId="1D528DF7" w14:textId="77777777" w:rsidR="00350FE9" w:rsidRPr="00350FE9" w:rsidRDefault="00350FE9" w:rsidP="00350FE9">
            <w:pPr>
              <w:pStyle w:val="BodyText"/>
              <w:spacing w:before="0"/>
              <w:ind w:left="0"/>
              <w:jc w:val="center"/>
              <w:rPr>
                <w:b/>
                <w:bCs/>
                <w:lang w:val="vi-VN"/>
              </w:rPr>
            </w:pPr>
          </w:p>
          <w:p w14:paraId="0A7F78AD" w14:textId="77777777" w:rsidR="00350FE9" w:rsidRPr="00350FE9" w:rsidRDefault="00350FE9" w:rsidP="00350FE9">
            <w:pPr>
              <w:pStyle w:val="BodyText"/>
              <w:spacing w:before="0"/>
              <w:ind w:left="0"/>
              <w:jc w:val="center"/>
              <w:rPr>
                <w:b/>
                <w:bCs/>
                <w:lang w:val="vi-VN"/>
              </w:rPr>
            </w:pPr>
          </w:p>
          <w:p w14:paraId="169A04CB" w14:textId="77777777" w:rsidR="00350FE9" w:rsidRPr="00350FE9" w:rsidRDefault="00350FE9" w:rsidP="00350FE9">
            <w:pPr>
              <w:pStyle w:val="BodyText"/>
              <w:spacing w:before="0"/>
              <w:ind w:left="0"/>
              <w:jc w:val="center"/>
              <w:rPr>
                <w:b/>
                <w:bCs/>
                <w:lang w:val="vi-VN"/>
              </w:rPr>
            </w:pPr>
          </w:p>
          <w:p w14:paraId="52516B53" w14:textId="77777777" w:rsidR="00350FE9" w:rsidRPr="00350FE9" w:rsidRDefault="00350FE9" w:rsidP="00350FE9">
            <w:pPr>
              <w:pStyle w:val="BodyText"/>
              <w:spacing w:before="0"/>
              <w:ind w:left="0"/>
              <w:jc w:val="center"/>
              <w:rPr>
                <w:b/>
                <w:bCs/>
                <w:lang w:val="vi-VN"/>
              </w:rPr>
            </w:pPr>
          </w:p>
          <w:p w14:paraId="472FE96E" w14:textId="77777777" w:rsidR="00350FE9" w:rsidRPr="00350FE9" w:rsidRDefault="00350FE9" w:rsidP="00350FE9">
            <w:pPr>
              <w:pStyle w:val="BodyText"/>
              <w:spacing w:before="0"/>
              <w:ind w:left="0"/>
              <w:jc w:val="center"/>
              <w:rPr>
                <w:b/>
                <w:bCs/>
                <w:lang w:val="vi-VN"/>
              </w:rPr>
            </w:pPr>
          </w:p>
          <w:p w14:paraId="1FE58AA7" w14:textId="6FD76B56" w:rsidR="00350FE9" w:rsidRDefault="00350FE9" w:rsidP="00350FE9">
            <w:pPr>
              <w:pStyle w:val="BodyText"/>
              <w:spacing w:before="0"/>
              <w:ind w:left="0"/>
              <w:jc w:val="center"/>
              <w:rPr>
                <w:lang w:val="vi-VN"/>
              </w:rPr>
            </w:pPr>
            <w:r w:rsidRPr="00350FE9">
              <w:rPr>
                <w:b/>
                <w:bCs/>
                <w:lang w:val="vi-VN"/>
              </w:rPr>
              <w:t>Đoàn Văn Phương</w:t>
            </w:r>
          </w:p>
        </w:tc>
      </w:tr>
    </w:tbl>
    <w:p w14:paraId="20D3B6D3" w14:textId="77777777" w:rsidR="00350FE9" w:rsidRPr="00350FE9" w:rsidRDefault="00350FE9">
      <w:pPr>
        <w:pStyle w:val="BodyText"/>
        <w:spacing w:before="0"/>
        <w:rPr>
          <w:lang w:val="vi-VN"/>
        </w:rPr>
      </w:pPr>
    </w:p>
    <w:p w14:paraId="2A95F0C3" w14:textId="52816306" w:rsidR="00274728" w:rsidRDefault="00350FE9" w:rsidP="00350FE9">
      <w:pPr>
        <w:tabs>
          <w:tab w:val="left" w:pos="157"/>
        </w:tabs>
        <w:spacing w:before="20"/>
        <w:rPr>
          <w:lang w:val="vi-VN"/>
        </w:rPr>
      </w:pPr>
      <w:r w:rsidRPr="00350FE9">
        <w:rPr>
          <w:lang w:val="vi-VN"/>
        </w:rPr>
        <w:t xml:space="preserve"> </w:t>
      </w:r>
    </w:p>
    <w:p w14:paraId="51706D0E" w14:textId="77777777" w:rsidR="001B16EF" w:rsidRDefault="001B16EF" w:rsidP="00350FE9">
      <w:pPr>
        <w:tabs>
          <w:tab w:val="left" w:pos="157"/>
        </w:tabs>
        <w:spacing w:before="20"/>
        <w:rPr>
          <w:lang w:val="vi-VN"/>
        </w:rPr>
      </w:pPr>
    </w:p>
    <w:p w14:paraId="6F17746F" w14:textId="77777777" w:rsidR="001B16EF" w:rsidRDefault="001B16EF" w:rsidP="00350FE9">
      <w:pPr>
        <w:tabs>
          <w:tab w:val="left" w:pos="157"/>
        </w:tabs>
        <w:spacing w:before="20"/>
        <w:rPr>
          <w:lang w:val="vi-VN"/>
        </w:rPr>
      </w:pPr>
    </w:p>
    <w:p w14:paraId="71C271FE" w14:textId="77777777" w:rsidR="001B16EF" w:rsidRDefault="001B16EF" w:rsidP="00350FE9">
      <w:pPr>
        <w:tabs>
          <w:tab w:val="left" w:pos="157"/>
        </w:tabs>
        <w:spacing w:before="20"/>
        <w:rPr>
          <w:lang w:val="vi-VN"/>
        </w:rPr>
      </w:pPr>
    </w:p>
    <w:p w14:paraId="3E602BDD" w14:textId="77777777" w:rsidR="001B16EF" w:rsidRDefault="001B16EF" w:rsidP="00350FE9">
      <w:pPr>
        <w:tabs>
          <w:tab w:val="left" w:pos="157"/>
        </w:tabs>
        <w:spacing w:before="20"/>
        <w:rPr>
          <w:lang w:val="vi-VN"/>
        </w:rPr>
      </w:pPr>
    </w:p>
    <w:p w14:paraId="58D03B16" w14:textId="77777777" w:rsidR="001B16EF" w:rsidRDefault="001B16EF" w:rsidP="00350FE9">
      <w:pPr>
        <w:tabs>
          <w:tab w:val="left" w:pos="157"/>
        </w:tabs>
        <w:spacing w:before="20"/>
        <w:rPr>
          <w:lang w:val="vi-VN"/>
        </w:rPr>
      </w:pPr>
    </w:p>
    <w:p w14:paraId="50EBE8AE" w14:textId="77777777" w:rsidR="001B16EF" w:rsidRDefault="001B16EF" w:rsidP="00350FE9">
      <w:pPr>
        <w:tabs>
          <w:tab w:val="left" w:pos="157"/>
        </w:tabs>
        <w:spacing w:before="20"/>
        <w:rPr>
          <w:lang w:val="vi-VN"/>
        </w:rPr>
      </w:pPr>
    </w:p>
    <w:p w14:paraId="0CC20FCD" w14:textId="77777777" w:rsidR="001B16EF" w:rsidRDefault="001B16EF" w:rsidP="00350FE9">
      <w:pPr>
        <w:tabs>
          <w:tab w:val="left" w:pos="157"/>
        </w:tabs>
        <w:spacing w:before="20"/>
        <w:rPr>
          <w:lang w:val="vi-VN"/>
        </w:rPr>
      </w:pPr>
    </w:p>
    <w:p w14:paraId="6691BEB7" w14:textId="77777777" w:rsidR="001B16EF" w:rsidRDefault="001B16EF" w:rsidP="00350FE9">
      <w:pPr>
        <w:tabs>
          <w:tab w:val="left" w:pos="157"/>
        </w:tabs>
        <w:spacing w:before="20"/>
        <w:rPr>
          <w:lang w:val="vi-VN"/>
        </w:rPr>
      </w:pPr>
    </w:p>
    <w:p w14:paraId="5890436A" w14:textId="77777777" w:rsidR="001B16EF" w:rsidRDefault="001B16EF" w:rsidP="00350FE9">
      <w:pPr>
        <w:tabs>
          <w:tab w:val="left" w:pos="157"/>
        </w:tabs>
        <w:spacing w:before="20"/>
        <w:rPr>
          <w:lang w:val="vi-VN"/>
        </w:rPr>
      </w:pPr>
    </w:p>
    <w:p w14:paraId="421F6704" w14:textId="77777777" w:rsidR="001B16EF" w:rsidRDefault="001B16EF" w:rsidP="00350FE9">
      <w:pPr>
        <w:tabs>
          <w:tab w:val="left" w:pos="157"/>
        </w:tabs>
        <w:spacing w:before="20"/>
        <w:rPr>
          <w:lang w:val="vi-VN"/>
        </w:rPr>
      </w:pPr>
    </w:p>
    <w:p w14:paraId="625AC26C" w14:textId="77777777" w:rsidR="001B16EF" w:rsidRDefault="001B16EF" w:rsidP="00350FE9">
      <w:pPr>
        <w:tabs>
          <w:tab w:val="left" w:pos="157"/>
        </w:tabs>
        <w:spacing w:before="20"/>
        <w:rPr>
          <w:lang w:val="vi-VN"/>
        </w:rPr>
      </w:pPr>
    </w:p>
    <w:p w14:paraId="4008F810" w14:textId="77777777" w:rsidR="001B16EF" w:rsidRDefault="001B16EF" w:rsidP="00350FE9">
      <w:pPr>
        <w:tabs>
          <w:tab w:val="left" w:pos="157"/>
        </w:tabs>
        <w:spacing w:before="20"/>
        <w:rPr>
          <w:lang w:val="vi-VN"/>
        </w:rPr>
      </w:pPr>
    </w:p>
    <w:p w14:paraId="1E553410" w14:textId="77777777" w:rsidR="001B16EF" w:rsidRPr="00350FE9" w:rsidRDefault="001B16EF" w:rsidP="00350FE9">
      <w:pPr>
        <w:tabs>
          <w:tab w:val="left" w:pos="157"/>
        </w:tabs>
        <w:spacing w:before="20"/>
        <w:rPr>
          <w:sz w:val="16"/>
        </w:rPr>
      </w:pPr>
    </w:p>
    <w:sectPr w:rsidR="001B16EF" w:rsidRPr="00350FE9">
      <w:pgSz w:w="11910" w:h="16840"/>
      <w:pgMar w:top="360" w:right="85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B54E4"/>
    <w:multiLevelType w:val="hybridMultilevel"/>
    <w:tmpl w:val="EFD2D418"/>
    <w:lvl w:ilvl="0" w:tplc="329AB31C">
      <w:start w:val="1"/>
      <w:numFmt w:val="upperRoman"/>
      <w:lvlText w:val="%1."/>
      <w:lvlJc w:val="left"/>
      <w:pPr>
        <w:ind w:left="986" w:hanging="249"/>
        <w:jc w:val="left"/>
      </w:pPr>
      <w:rPr>
        <w:rFonts w:ascii="Times New Roman" w:eastAsia="Times New Roman" w:hAnsi="Times New Roman" w:cs="Times New Roman" w:hint="default"/>
        <w:b/>
        <w:bCs/>
        <w:i w:val="0"/>
        <w:iCs w:val="0"/>
        <w:spacing w:val="0"/>
        <w:w w:val="100"/>
        <w:sz w:val="28"/>
        <w:szCs w:val="28"/>
        <w:lang w:val="vi" w:eastAsia="en-US" w:bidi="ar-SA"/>
      </w:rPr>
    </w:lvl>
    <w:lvl w:ilvl="1" w:tplc="A82AD410">
      <w:start w:val="1"/>
      <w:numFmt w:val="decimal"/>
      <w:lvlText w:val="%2."/>
      <w:lvlJc w:val="left"/>
      <w:pPr>
        <w:ind w:left="1018"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2" w:tplc="FE9C3442">
      <w:numFmt w:val="bullet"/>
      <w:lvlText w:val="-"/>
      <w:lvlJc w:val="left"/>
      <w:pPr>
        <w:ind w:left="29" w:hanging="193"/>
      </w:pPr>
      <w:rPr>
        <w:rFonts w:ascii="Times New Roman" w:eastAsia="Times New Roman" w:hAnsi="Times New Roman" w:cs="Times New Roman" w:hint="default"/>
        <w:b w:val="0"/>
        <w:bCs w:val="0"/>
        <w:i w:val="0"/>
        <w:iCs w:val="0"/>
        <w:spacing w:val="0"/>
        <w:w w:val="100"/>
        <w:sz w:val="28"/>
        <w:szCs w:val="28"/>
        <w:lang w:val="vi" w:eastAsia="en-US" w:bidi="ar-SA"/>
      </w:rPr>
    </w:lvl>
    <w:lvl w:ilvl="3" w:tplc="2C8AF330">
      <w:numFmt w:val="bullet"/>
      <w:lvlText w:val="•"/>
      <w:lvlJc w:val="left"/>
      <w:pPr>
        <w:ind w:left="1020" w:hanging="193"/>
      </w:pPr>
      <w:rPr>
        <w:rFonts w:hint="default"/>
        <w:lang w:val="vi" w:eastAsia="en-US" w:bidi="ar-SA"/>
      </w:rPr>
    </w:lvl>
    <w:lvl w:ilvl="4" w:tplc="0A0244B4">
      <w:numFmt w:val="bullet"/>
      <w:lvlText w:val="•"/>
      <w:lvlJc w:val="left"/>
      <w:pPr>
        <w:ind w:left="2231" w:hanging="193"/>
      </w:pPr>
      <w:rPr>
        <w:rFonts w:hint="default"/>
        <w:lang w:val="vi" w:eastAsia="en-US" w:bidi="ar-SA"/>
      </w:rPr>
    </w:lvl>
    <w:lvl w:ilvl="5" w:tplc="3F00787C">
      <w:numFmt w:val="bullet"/>
      <w:lvlText w:val="•"/>
      <w:lvlJc w:val="left"/>
      <w:pPr>
        <w:ind w:left="3442" w:hanging="193"/>
      </w:pPr>
      <w:rPr>
        <w:rFonts w:hint="default"/>
        <w:lang w:val="vi" w:eastAsia="en-US" w:bidi="ar-SA"/>
      </w:rPr>
    </w:lvl>
    <w:lvl w:ilvl="6" w:tplc="C3BA4D98">
      <w:numFmt w:val="bullet"/>
      <w:lvlText w:val="•"/>
      <w:lvlJc w:val="left"/>
      <w:pPr>
        <w:ind w:left="4653" w:hanging="193"/>
      </w:pPr>
      <w:rPr>
        <w:rFonts w:hint="default"/>
        <w:lang w:val="vi" w:eastAsia="en-US" w:bidi="ar-SA"/>
      </w:rPr>
    </w:lvl>
    <w:lvl w:ilvl="7" w:tplc="33F48976">
      <w:numFmt w:val="bullet"/>
      <w:lvlText w:val="•"/>
      <w:lvlJc w:val="left"/>
      <w:pPr>
        <w:ind w:left="5864" w:hanging="193"/>
      </w:pPr>
      <w:rPr>
        <w:rFonts w:hint="default"/>
        <w:lang w:val="vi" w:eastAsia="en-US" w:bidi="ar-SA"/>
      </w:rPr>
    </w:lvl>
    <w:lvl w:ilvl="8" w:tplc="E4D457B6">
      <w:numFmt w:val="bullet"/>
      <w:lvlText w:val="•"/>
      <w:lvlJc w:val="left"/>
      <w:pPr>
        <w:ind w:left="7075" w:hanging="193"/>
      </w:pPr>
      <w:rPr>
        <w:rFonts w:hint="default"/>
        <w:lang w:val="vi" w:eastAsia="en-US" w:bidi="ar-SA"/>
      </w:rPr>
    </w:lvl>
  </w:abstractNum>
  <w:abstractNum w:abstractNumId="1" w15:restartNumberingAfterBreak="0">
    <w:nsid w:val="7BA6506F"/>
    <w:multiLevelType w:val="hybridMultilevel"/>
    <w:tmpl w:val="2D2657C0"/>
    <w:lvl w:ilvl="0" w:tplc="C6D6A6D8">
      <w:numFmt w:val="bullet"/>
      <w:lvlText w:val="-"/>
      <w:lvlJc w:val="left"/>
      <w:pPr>
        <w:ind w:left="157"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4CA26058">
      <w:numFmt w:val="bullet"/>
      <w:lvlText w:val="•"/>
      <w:lvlJc w:val="left"/>
      <w:pPr>
        <w:ind w:left="1093" w:hanging="129"/>
      </w:pPr>
      <w:rPr>
        <w:rFonts w:hint="default"/>
        <w:lang w:val="vi" w:eastAsia="en-US" w:bidi="ar-SA"/>
      </w:rPr>
    </w:lvl>
    <w:lvl w:ilvl="2" w:tplc="9446C10C">
      <w:numFmt w:val="bullet"/>
      <w:lvlText w:val="•"/>
      <w:lvlJc w:val="left"/>
      <w:pPr>
        <w:ind w:left="2027" w:hanging="129"/>
      </w:pPr>
      <w:rPr>
        <w:rFonts w:hint="default"/>
        <w:lang w:val="vi" w:eastAsia="en-US" w:bidi="ar-SA"/>
      </w:rPr>
    </w:lvl>
    <w:lvl w:ilvl="3" w:tplc="9BCEBFF8">
      <w:numFmt w:val="bullet"/>
      <w:lvlText w:val="•"/>
      <w:lvlJc w:val="left"/>
      <w:pPr>
        <w:ind w:left="2961" w:hanging="129"/>
      </w:pPr>
      <w:rPr>
        <w:rFonts w:hint="default"/>
        <w:lang w:val="vi" w:eastAsia="en-US" w:bidi="ar-SA"/>
      </w:rPr>
    </w:lvl>
    <w:lvl w:ilvl="4" w:tplc="214018C4">
      <w:numFmt w:val="bullet"/>
      <w:lvlText w:val="•"/>
      <w:lvlJc w:val="left"/>
      <w:pPr>
        <w:ind w:left="3894" w:hanging="129"/>
      </w:pPr>
      <w:rPr>
        <w:rFonts w:hint="default"/>
        <w:lang w:val="vi" w:eastAsia="en-US" w:bidi="ar-SA"/>
      </w:rPr>
    </w:lvl>
    <w:lvl w:ilvl="5" w:tplc="976EBD6A">
      <w:numFmt w:val="bullet"/>
      <w:lvlText w:val="•"/>
      <w:lvlJc w:val="left"/>
      <w:pPr>
        <w:ind w:left="4828" w:hanging="129"/>
      </w:pPr>
      <w:rPr>
        <w:rFonts w:hint="default"/>
        <w:lang w:val="vi" w:eastAsia="en-US" w:bidi="ar-SA"/>
      </w:rPr>
    </w:lvl>
    <w:lvl w:ilvl="6" w:tplc="2D846A44">
      <w:numFmt w:val="bullet"/>
      <w:lvlText w:val="•"/>
      <w:lvlJc w:val="left"/>
      <w:pPr>
        <w:ind w:left="5762" w:hanging="129"/>
      </w:pPr>
      <w:rPr>
        <w:rFonts w:hint="default"/>
        <w:lang w:val="vi" w:eastAsia="en-US" w:bidi="ar-SA"/>
      </w:rPr>
    </w:lvl>
    <w:lvl w:ilvl="7" w:tplc="177AF388">
      <w:numFmt w:val="bullet"/>
      <w:lvlText w:val="•"/>
      <w:lvlJc w:val="left"/>
      <w:pPr>
        <w:ind w:left="6695" w:hanging="129"/>
      </w:pPr>
      <w:rPr>
        <w:rFonts w:hint="default"/>
        <w:lang w:val="vi" w:eastAsia="en-US" w:bidi="ar-SA"/>
      </w:rPr>
    </w:lvl>
    <w:lvl w:ilvl="8" w:tplc="55C24890">
      <w:numFmt w:val="bullet"/>
      <w:lvlText w:val="•"/>
      <w:lvlJc w:val="left"/>
      <w:pPr>
        <w:ind w:left="7629" w:hanging="129"/>
      </w:pPr>
      <w:rPr>
        <w:rFonts w:hint="default"/>
        <w:lang w:val="vi" w:eastAsia="en-US" w:bidi="ar-SA"/>
      </w:rPr>
    </w:lvl>
  </w:abstractNum>
  <w:num w:numId="1" w16cid:durableId="2123259928">
    <w:abstractNumId w:val="1"/>
  </w:num>
  <w:num w:numId="2" w16cid:durableId="207981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74728"/>
    <w:rsid w:val="001B16EF"/>
    <w:rsid w:val="00274728"/>
    <w:rsid w:val="00350FE9"/>
    <w:rsid w:val="006660AC"/>
    <w:rsid w:val="00BA3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00194"/>
  <w15:docId w15:val="{12970FF7-E027-423F-8BB2-13BDEE36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0"/>
      <w:ind w:left="1018" w:hanging="28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9"/>
    </w:pPr>
    <w:rPr>
      <w:sz w:val="28"/>
      <w:szCs w:val="28"/>
    </w:rPr>
  </w:style>
  <w:style w:type="paragraph" w:styleId="Title">
    <w:name w:val="Title"/>
    <w:basedOn w:val="Normal"/>
    <w:uiPriority w:val="10"/>
    <w:qFormat/>
    <w:pPr>
      <w:ind w:left="1055" w:right="1029"/>
      <w:jc w:val="center"/>
    </w:pPr>
    <w:rPr>
      <w:b/>
      <w:bCs/>
      <w:sz w:val="30"/>
      <w:szCs w:val="30"/>
    </w:rPr>
  </w:style>
  <w:style w:type="paragraph" w:styleId="ListParagraph">
    <w:name w:val="List Paragraph"/>
    <w:basedOn w:val="Normal"/>
    <w:uiPriority w:val="1"/>
    <w:qFormat/>
    <w:pPr>
      <w:spacing w:before="120"/>
      <w:ind w:left="157" w:hanging="280"/>
      <w:jc w:val="both"/>
    </w:pPr>
  </w:style>
  <w:style w:type="paragraph" w:customStyle="1" w:styleId="TableParagraph">
    <w:name w:val="Table Paragraph"/>
    <w:basedOn w:val="Normal"/>
    <w:uiPriority w:val="1"/>
    <w:qFormat/>
  </w:style>
  <w:style w:type="table" w:styleId="TableGrid">
    <w:name w:val="Table Grid"/>
    <w:basedOn w:val="TableNormal"/>
    <w:uiPriority w:val="39"/>
    <w:rsid w:val="00350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MILITIA</cp:lastModifiedBy>
  <cp:revision>5</cp:revision>
  <dcterms:created xsi:type="dcterms:W3CDTF">2026-02-24T02:56:00Z</dcterms:created>
  <dcterms:modified xsi:type="dcterms:W3CDTF">2026-02-24T03:32:00Z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Microsoft Office Word</vt:lpwstr>
  </property>
  <property fmtid="{D5CDD505-2E9C-101B-9397-08002B2CF9AE}" pid="4" name="LastSaved">
    <vt:filetime>2026-02-24T00:00:00Z</vt:filetime>
  </property>
  <property fmtid="{D5CDD505-2E9C-101B-9397-08002B2CF9AE}" pid="5" name="Producer">
    <vt:lpwstr>Aspose.Words for Java 15.8.0.0; modified using eSignature™ 1.0.1.1</vt:lpwstr>
  </property>
</Properties>
</file>